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41" w:rsidRDefault="000F4F58">
      <w:pPr>
        <w:spacing w:after="0"/>
        <w:ind w:left="728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54741" w:rsidRDefault="000F4F58">
      <w:pPr>
        <w:tabs>
          <w:tab w:val="center" w:pos="4731"/>
          <w:tab w:val="center" w:pos="11603"/>
        </w:tabs>
        <w:spacing w:after="35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         Утверждаю: </w:t>
      </w:r>
    </w:p>
    <w:p w:rsidR="001F120A" w:rsidRDefault="001E1FD8" w:rsidP="001E1FD8">
      <w:pPr>
        <w:spacing w:after="0"/>
        <w:ind w:left="10" w:right="-15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</w:t>
      </w:r>
      <w:r w:rsidR="000F4F58">
        <w:rPr>
          <w:rFonts w:ascii="Times New Roman" w:eastAsia="Times New Roman" w:hAnsi="Times New Roman" w:cs="Times New Roman"/>
          <w:sz w:val="28"/>
        </w:rPr>
        <w:t xml:space="preserve">Директор МАОУ </w:t>
      </w:r>
      <w:r>
        <w:rPr>
          <w:rFonts w:ascii="Times New Roman" w:eastAsia="Times New Roman" w:hAnsi="Times New Roman" w:cs="Times New Roman"/>
          <w:sz w:val="28"/>
        </w:rPr>
        <w:t>СШ № 121</w:t>
      </w:r>
    </w:p>
    <w:p w:rsidR="00554741" w:rsidRDefault="001F120A" w:rsidP="001F120A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_____________Ю.А. Толстиков</w:t>
      </w:r>
      <w:bookmarkStart w:id="0" w:name="_GoBack"/>
      <w:bookmarkEnd w:id="0"/>
      <w:r w:rsidR="001E1FD8">
        <w:rPr>
          <w:rFonts w:ascii="Times New Roman" w:eastAsia="Times New Roman" w:hAnsi="Times New Roman" w:cs="Times New Roman"/>
          <w:sz w:val="28"/>
        </w:rPr>
        <w:t xml:space="preserve">    </w:t>
      </w:r>
      <w:r w:rsidR="000F4F58">
        <w:rPr>
          <w:rFonts w:ascii="Times New Roman" w:eastAsia="Times New Roman" w:hAnsi="Times New Roman" w:cs="Times New Roman"/>
          <w:sz w:val="28"/>
        </w:rPr>
        <w:t xml:space="preserve">  </w:t>
      </w:r>
    </w:p>
    <w:p w:rsidR="00554741" w:rsidRDefault="000F4F58">
      <w:pPr>
        <w:spacing w:after="0"/>
        <w:ind w:left="10" w:right="347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Приказ </w:t>
      </w:r>
      <w:r w:rsidR="001E1FD8">
        <w:rPr>
          <w:rFonts w:ascii="Times New Roman" w:eastAsia="Times New Roman" w:hAnsi="Times New Roman" w:cs="Times New Roman"/>
          <w:sz w:val="28"/>
        </w:rPr>
        <w:t>№ 276/1</w:t>
      </w:r>
      <w:r>
        <w:rPr>
          <w:rFonts w:ascii="Times New Roman" w:eastAsia="Times New Roman" w:hAnsi="Times New Roman" w:cs="Times New Roman"/>
          <w:sz w:val="28"/>
        </w:rPr>
        <w:t xml:space="preserve"> от </w:t>
      </w:r>
      <w:r w:rsidR="001E1FD8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1.0</w:t>
      </w:r>
      <w:r w:rsidR="001E1FD8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.2022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54741" w:rsidRDefault="000F4F58">
      <w:pPr>
        <w:spacing w:after="0"/>
        <w:ind w:left="728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54741" w:rsidRDefault="000F4F58">
      <w:pPr>
        <w:spacing w:after="26"/>
        <w:ind w:left="728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54741" w:rsidRDefault="000F4F58">
      <w:pPr>
        <w:spacing w:after="4" w:line="263" w:lineRule="auto"/>
        <w:ind w:left="6246" w:right="3701"/>
      </w:pPr>
      <w:r>
        <w:rPr>
          <w:rFonts w:ascii="Times New Roman" w:eastAsia="Times New Roman" w:hAnsi="Times New Roman" w:cs="Times New Roman"/>
          <w:b/>
          <w:sz w:val="28"/>
        </w:rPr>
        <w:t xml:space="preserve">Дорожная карта </w:t>
      </w:r>
    </w:p>
    <w:p w:rsidR="00554741" w:rsidRDefault="000F4F58">
      <w:pPr>
        <w:spacing w:after="4" w:line="263" w:lineRule="auto"/>
        <w:ind w:left="4784" w:right="3701" w:hanging="1861"/>
      </w:pPr>
      <w:r>
        <w:rPr>
          <w:rFonts w:ascii="Times New Roman" w:eastAsia="Times New Roman" w:hAnsi="Times New Roman" w:cs="Times New Roman"/>
          <w:b/>
          <w:sz w:val="28"/>
        </w:rPr>
        <w:t xml:space="preserve">по реализации системы наставничества педагогических </w:t>
      </w:r>
      <w:r w:rsidR="001E1FD8">
        <w:rPr>
          <w:rFonts w:ascii="Times New Roman" w:eastAsia="Times New Roman" w:hAnsi="Times New Roman" w:cs="Times New Roman"/>
          <w:b/>
          <w:sz w:val="28"/>
        </w:rPr>
        <w:t>работников в</w:t>
      </w:r>
      <w:r>
        <w:rPr>
          <w:rFonts w:ascii="Times New Roman" w:eastAsia="Times New Roman" w:hAnsi="Times New Roman" w:cs="Times New Roman"/>
          <w:b/>
          <w:sz w:val="28"/>
        </w:rPr>
        <w:t xml:space="preserve"> МАОУ </w:t>
      </w:r>
      <w:r w:rsidR="001E1FD8">
        <w:rPr>
          <w:rFonts w:ascii="Times New Roman" w:eastAsia="Times New Roman" w:hAnsi="Times New Roman" w:cs="Times New Roman"/>
          <w:b/>
          <w:sz w:val="28"/>
        </w:rPr>
        <w:t>СШ № 121 г.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E1FD8">
        <w:rPr>
          <w:rFonts w:ascii="Times New Roman" w:eastAsia="Times New Roman" w:hAnsi="Times New Roman" w:cs="Times New Roman"/>
          <w:b/>
          <w:sz w:val="28"/>
        </w:rPr>
        <w:t>Красноярска в</w:t>
      </w:r>
      <w:r>
        <w:rPr>
          <w:rFonts w:ascii="Times New Roman" w:eastAsia="Times New Roman" w:hAnsi="Times New Roman" w:cs="Times New Roman"/>
          <w:b/>
          <w:sz w:val="28"/>
        </w:rPr>
        <w:t xml:space="preserve"> 2022-2024 годы </w:t>
      </w:r>
    </w:p>
    <w:p w:rsidR="00554741" w:rsidRDefault="000F4F58">
      <w:pPr>
        <w:spacing w:after="0"/>
        <w:ind w:left="728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6070" w:type="dxa"/>
        <w:tblInd w:w="-708" w:type="dxa"/>
        <w:tblCellMar>
          <w:top w:w="20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707"/>
        <w:gridCol w:w="166"/>
        <w:gridCol w:w="5586"/>
        <w:gridCol w:w="4863"/>
        <w:gridCol w:w="1835"/>
        <w:gridCol w:w="2913"/>
      </w:tblGrid>
      <w:tr w:rsidR="00554741">
        <w:trPr>
          <w:trHeight w:val="5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741" w:rsidRDefault="000F4F58">
            <w:pPr>
              <w:spacing w:after="31"/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554741" w:rsidRDefault="000F4F58">
            <w:pPr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4741" w:rsidRDefault="00554741"/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представления результата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554741">
        <w:trPr>
          <w:trHeight w:val="2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741" w:rsidRDefault="00554741"/>
        </w:tc>
        <w:tc>
          <w:tcPr>
            <w:tcW w:w="124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4741" w:rsidRDefault="000F4F58">
            <w:pPr>
              <w:ind w:left="339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Нормативно-правовое обеспечение введения системы наставничества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4741" w:rsidRDefault="00554741"/>
        </w:tc>
      </w:tr>
      <w:tr w:rsidR="00554741">
        <w:trPr>
          <w:trHeight w:val="5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3"/>
              </w:rPr>
              <w:t xml:space="preserve">1.1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4741" w:rsidRDefault="00554741"/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ответственных за введение </w:t>
            </w:r>
            <w:r w:rsidR="001E1FD8">
              <w:rPr>
                <w:rFonts w:ascii="Times New Roman" w:eastAsia="Times New Roman" w:hAnsi="Times New Roman" w:cs="Times New Roman"/>
                <w:sz w:val="24"/>
              </w:rPr>
              <w:t>системы 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молодых педагогов.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 закреплении ответственных за введение системы наставничества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1E1FD8"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 w:rsidR="000F4F58">
              <w:rPr>
                <w:rFonts w:ascii="Times New Roman" w:eastAsia="Times New Roman" w:hAnsi="Times New Roman" w:cs="Times New Roman"/>
                <w:sz w:val="24"/>
              </w:rPr>
              <w:t xml:space="preserve"> 2022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spacing w:after="34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  <w:p w:rsidR="00554741" w:rsidRDefault="00554741">
            <w:pPr>
              <w:ind w:left="2"/>
            </w:pPr>
          </w:p>
        </w:tc>
      </w:tr>
      <w:tr w:rsidR="00554741">
        <w:trPr>
          <w:trHeight w:val="8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3"/>
              </w:rPr>
              <w:t>1.2</w:t>
            </w: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4741" w:rsidRDefault="00554741"/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дорожной карты по развитию системы наставничества в </w:t>
            </w:r>
            <w:r w:rsidR="001E1FD8">
              <w:rPr>
                <w:rFonts w:ascii="Times New Roman" w:eastAsia="Times New Roman" w:hAnsi="Times New Roman" w:cs="Times New Roman"/>
                <w:sz w:val="24"/>
              </w:rPr>
              <w:t>МАОУ СШ № 121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Дорожная карта реализации наставничества.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1E1FD8">
            <w:r>
              <w:rPr>
                <w:rFonts w:ascii="Times New Roman" w:eastAsia="Times New Roman" w:hAnsi="Times New Roman" w:cs="Times New Roman"/>
                <w:sz w:val="24"/>
              </w:rPr>
              <w:t xml:space="preserve">Май - Сентябрь </w:t>
            </w:r>
            <w:r w:rsidR="000F4F58"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по УВР </w:t>
            </w:r>
          </w:p>
        </w:tc>
      </w:tr>
      <w:tr w:rsidR="00554741">
        <w:trPr>
          <w:trHeight w:val="8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4741" w:rsidRDefault="00554741"/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right="7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</w:t>
            </w:r>
            <w:r w:rsidR="001E1FD8">
              <w:rPr>
                <w:rFonts w:ascii="Times New Roman" w:eastAsia="Times New Roman" w:hAnsi="Times New Roman" w:cs="Times New Roman"/>
                <w:sz w:val="24"/>
              </w:rPr>
              <w:t>в положение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реализации системы наставничества в МА</w:t>
            </w:r>
            <w:r w:rsidR="001E1FD8">
              <w:rPr>
                <w:rFonts w:ascii="Times New Roman" w:eastAsia="Times New Roman" w:hAnsi="Times New Roman" w:cs="Times New Roman"/>
                <w:sz w:val="24"/>
              </w:rPr>
              <w:t>ОУ СШ № 121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right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Положение о системе наставничества. Приказ «Об утверждении положения о наставничестве в МАОУ </w:t>
            </w:r>
            <w:r w:rsidR="001E1FD8">
              <w:rPr>
                <w:rFonts w:ascii="Times New Roman" w:eastAsia="Times New Roman" w:hAnsi="Times New Roman" w:cs="Times New Roman"/>
                <w:sz w:val="24"/>
              </w:rPr>
              <w:t>СШ № 121</w:t>
            </w:r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1E1FD8">
            <w:r>
              <w:rPr>
                <w:rFonts w:ascii="Times New Roman" w:eastAsia="Times New Roman" w:hAnsi="Times New Roman" w:cs="Times New Roman"/>
                <w:sz w:val="24"/>
              </w:rPr>
              <w:t>Август 2022</w:t>
            </w:r>
            <w:r w:rsidR="000F4F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директора по УВР</w:t>
            </w:r>
            <w:r>
              <w:rPr>
                <w:b/>
                <w:sz w:val="23"/>
              </w:rPr>
              <w:t xml:space="preserve"> </w:t>
            </w:r>
          </w:p>
        </w:tc>
      </w:tr>
      <w:tr w:rsidR="00554741">
        <w:trPr>
          <w:trHeight w:val="8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1.4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4741" w:rsidRDefault="00554741"/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утверждение программы наставничества в МАОУ </w:t>
            </w:r>
            <w:r w:rsidR="001E1FD8">
              <w:rPr>
                <w:rFonts w:ascii="Times New Roman" w:eastAsia="Times New Roman" w:hAnsi="Times New Roman" w:cs="Times New Roman"/>
                <w:sz w:val="24"/>
              </w:rPr>
              <w:t>СШ № 121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right="10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наставничества.  Приказ об утверждении программы наставничества.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>Май -</w:t>
            </w:r>
            <w:r w:rsidR="001E1FD8">
              <w:rPr>
                <w:rFonts w:ascii="Times New Roman" w:eastAsia="Times New Roman" w:hAnsi="Times New Roman" w:cs="Times New Roman"/>
                <w:sz w:val="24"/>
              </w:rPr>
              <w:t>август 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по УВР </w:t>
            </w:r>
          </w:p>
        </w:tc>
      </w:tr>
      <w:tr w:rsidR="00554741">
        <w:trPr>
          <w:trHeight w:val="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741" w:rsidRDefault="00554741"/>
        </w:tc>
        <w:tc>
          <w:tcPr>
            <w:tcW w:w="124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4741" w:rsidRDefault="000F4F58">
            <w:pPr>
              <w:ind w:right="39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Организационно-методическое обеспечение введения системы наставничества 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4741" w:rsidRDefault="00554741"/>
        </w:tc>
      </w:tr>
      <w:tr w:rsidR="00554741">
        <w:trPr>
          <w:trHeight w:val="8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педагогического совета, посвященного введению системы наставничества и разработке необходимых локальных актов.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</w:t>
            </w:r>
            <w:r w:rsidR="001E1FD8">
              <w:rPr>
                <w:rFonts w:ascii="Times New Roman" w:eastAsia="Times New Roman" w:hAnsi="Times New Roman" w:cs="Times New Roman"/>
                <w:sz w:val="24"/>
              </w:rPr>
              <w:t>педагогического совета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– октябрь 2022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по УВР </w:t>
            </w:r>
          </w:p>
        </w:tc>
      </w:tr>
      <w:tr w:rsidR="00554741">
        <w:trPr>
          <w:trHeight w:val="17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2.2 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наставляемых: </w:t>
            </w:r>
          </w:p>
          <w:p w:rsidR="00554741" w:rsidRDefault="000F4F58">
            <w:pPr>
              <w:numPr>
                <w:ilvl w:val="0"/>
                <w:numId w:val="1"/>
              </w:numPr>
              <w:spacing w:after="7"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профессиональных дефицитов молодых педагогов; сбор дополнительной информации о запросах, наставляемых; </w:t>
            </w:r>
          </w:p>
          <w:p w:rsidR="00554741" w:rsidRDefault="000F4F58">
            <w:pPr>
              <w:numPr>
                <w:ilvl w:val="0"/>
                <w:numId w:val="1"/>
              </w:numPr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данных; </w:t>
            </w:r>
          </w:p>
          <w:p w:rsidR="00554741" w:rsidRDefault="000F4F58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данных наставляемых.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spacing w:after="9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о профессиональных дефицитах молодых педагогов.  </w:t>
            </w:r>
          </w:p>
          <w:p w:rsidR="00554741" w:rsidRDefault="000F4F58">
            <w:pPr>
              <w:spacing w:after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База наставляемых. </w:t>
            </w:r>
          </w:p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– </w:t>
            </w:r>
            <w:r w:rsidR="001E1FD8">
              <w:rPr>
                <w:rFonts w:ascii="Times New Roman" w:eastAsia="Times New Roman" w:hAnsi="Times New Roman" w:cs="Times New Roman"/>
                <w:sz w:val="24"/>
              </w:rPr>
              <w:t>сентябрь 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 УВР </w:t>
            </w:r>
          </w:p>
        </w:tc>
      </w:tr>
    </w:tbl>
    <w:p w:rsidR="00554741" w:rsidRDefault="00554741">
      <w:pPr>
        <w:spacing w:after="0"/>
        <w:ind w:left="-1133" w:right="16480"/>
      </w:pPr>
    </w:p>
    <w:tbl>
      <w:tblPr>
        <w:tblStyle w:val="TableGrid"/>
        <w:tblW w:w="16070" w:type="dxa"/>
        <w:tblInd w:w="-708" w:type="dxa"/>
        <w:tblCellMar>
          <w:top w:w="1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08"/>
        <w:gridCol w:w="5720"/>
        <w:gridCol w:w="4880"/>
        <w:gridCol w:w="1841"/>
        <w:gridCol w:w="2921"/>
      </w:tblGrid>
      <w:tr w:rsidR="00554741">
        <w:trPr>
          <w:trHeight w:val="22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spacing w:after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наставников:  </w:t>
            </w:r>
          </w:p>
          <w:p w:rsidR="00554741" w:rsidRDefault="000F4F58">
            <w:pPr>
              <w:numPr>
                <w:ilvl w:val="0"/>
                <w:numId w:val="2"/>
              </w:numPr>
              <w:spacing w:after="32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наставничества; </w:t>
            </w:r>
          </w:p>
          <w:p w:rsidR="00554741" w:rsidRDefault="000F4F58">
            <w:pPr>
              <w:numPr>
                <w:ilvl w:val="0"/>
                <w:numId w:val="2"/>
              </w:numPr>
              <w:spacing w:after="4"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анкет потенциальных наставников и сопоставление анкет с анкетами наставляемых; - формирование банка наставников.  </w:t>
            </w:r>
          </w:p>
          <w:p w:rsidR="00554741" w:rsidRDefault="000F4F58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тандемов/групп.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right="6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 назначении наставников База наставников.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2022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 УВР </w:t>
            </w:r>
          </w:p>
        </w:tc>
      </w:tr>
      <w:tr w:rsidR="00554741">
        <w:trPr>
          <w:trHeight w:val="11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2.4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методических семинаров с </w:t>
            </w:r>
          </w:p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наставниками и наставляемыми по организационным и методическим принципам осуществления наставничества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Методические материалы по организации наставничества для наставников и наставляемых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по УВР </w:t>
            </w:r>
          </w:p>
        </w:tc>
      </w:tr>
      <w:tr w:rsidR="00554741">
        <w:trPr>
          <w:trHeight w:val="5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2.5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наставников для работы с наставляемыми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Удостоверение, сертификаты о прохождении обучения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по УВР </w:t>
            </w:r>
          </w:p>
        </w:tc>
      </w:tr>
      <w:tr w:rsidR="00554741">
        <w:trPr>
          <w:trHeight w:val="8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2.6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методических материалов для сопровождения наставнической деятельности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spacing w:after="45" w:line="238" w:lineRule="auto"/>
              <w:ind w:righ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Методические материалы по сопровождению наставнической </w:t>
            </w:r>
          </w:p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 по УВР </w:t>
            </w:r>
          </w:p>
        </w:tc>
      </w:tr>
      <w:tr w:rsidR="00554741">
        <w:trPr>
          <w:trHeight w:val="14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2.7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психолого-педагогической поддержки и сопровождения наставляемых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Проведенные тренинги, консультации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периода реализации дорожной карты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FB3707">
            <w:pPr>
              <w:ind w:left="2" w:right="8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0F4F58">
              <w:rPr>
                <w:rFonts w:ascii="Times New Roman" w:eastAsia="Times New Roman" w:hAnsi="Times New Roman" w:cs="Times New Roman"/>
                <w:sz w:val="24"/>
              </w:rPr>
              <w:t xml:space="preserve">едагог-психолог </w:t>
            </w:r>
          </w:p>
        </w:tc>
      </w:tr>
      <w:tr w:rsidR="00554741">
        <w:trPr>
          <w:trHeight w:val="14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2.8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в наставнических парах (группах). Регулярные встречи наставника и наставляемого.  </w:t>
            </w:r>
          </w:p>
          <w:p w:rsidR="00554741" w:rsidRDefault="000F4F58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Регулярная обратная связь от участников программы. 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Организационное сопровождение наставниками наставляемых. </w:t>
            </w:r>
          </w:p>
          <w:p w:rsidR="00554741" w:rsidRDefault="000F4F58">
            <w:pPr>
              <w:ind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персонализированных программ для наставнических пар (групп).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периода реализации дорожной карты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по УВР </w:t>
            </w:r>
          </w:p>
        </w:tc>
      </w:tr>
      <w:tr w:rsidR="00554741">
        <w:trPr>
          <w:trHeight w:val="14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2.9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успешных практик наставничества. Публикация результатов программы наставничества, лучших наставников, кейсов на сайте </w:t>
            </w:r>
            <w:r w:rsidR="00FB3707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разделе «Наставничество». 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Банк успешных практик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периода реализации дорожной карты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по УВР </w:t>
            </w:r>
          </w:p>
        </w:tc>
      </w:tr>
      <w:tr w:rsidR="00554741">
        <w:trPr>
          <w:trHeight w:val="5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2.10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обмена опыта между наставниками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Мастер-классы, презентации, </w:t>
            </w:r>
            <w:r w:rsidR="00FB3707">
              <w:rPr>
                <w:rFonts w:ascii="Times New Roman" w:eastAsia="Times New Roman" w:hAnsi="Times New Roman" w:cs="Times New Roman"/>
                <w:sz w:val="24"/>
              </w:rPr>
              <w:t>открытые занятия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2023- май 2024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по УВР </w:t>
            </w:r>
          </w:p>
        </w:tc>
      </w:tr>
      <w:tr w:rsidR="00FB3707" w:rsidTr="004E3FD4">
        <w:trPr>
          <w:trHeight w:val="1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707" w:rsidRDefault="00FB3707">
            <w:r>
              <w:rPr>
                <w:rFonts w:ascii="Times New Roman" w:eastAsia="Times New Roman" w:hAnsi="Times New Roman" w:cs="Times New Roman"/>
                <w:sz w:val="24"/>
              </w:rPr>
              <w:t xml:space="preserve">2.11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707" w:rsidRDefault="00FB370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Трансляция лучших практик по реализации системы наставничества педагогических работников </w:t>
            </w:r>
          </w:p>
          <w:p w:rsidR="00FB3707" w:rsidRDefault="00FB3707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школы на мероприятиях разного уровня </w:t>
            </w:r>
          </w:p>
          <w:p w:rsidR="00FB3707" w:rsidRDefault="00FB3707" w:rsidP="002C234D">
            <w:r>
              <w:rPr>
                <w:rFonts w:ascii="Times New Roman" w:eastAsia="Times New Roman" w:hAnsi="Times New Roman" w:cs="Times New Roman"/>
                <w:sz w:val="24"/>
              </w:rPr>
              <w:t xml:space="preserve">(конференции, форумы, фестивали, конкурсы). 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707" w:rsidRDefault="00FB370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Удостоверение, сертификаты, дипломы и т.д.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707" w:rsidRDefault="00FB3707"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2023- май 2024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707" w:rsidRDefault="00FB370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по УВР </w:t>
            </w:r>
          </w:p>
        </w:tc>
      </w:tr>
      <w:tr w:rsidR="00554741">
        <w:trPr>
          <w:trHeight w:val="2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741" w:rsidRDefault="00554741"/>
        </w:tc>
        <w:tc>
          <w:tcPr>
            <w:tcW w:w="153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left="25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Мониторинг реализации и оценки результатов реализации программ наставничества </w:t>
            </w:r>
          </w:p>
        </w:tc>
      </w:tr>
      <w:tr w:rsidR="00554741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внутреннего мониторинга эффективности программы наставничества. Анкетирование участников. Мониторинг личной удовлетворенности участием в программе. 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Получены и проанализированы данные мониторинга – информационная справка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spacing w:after="5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- май 2023 </w:t>
            </w:r>
          </w:p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- май </w:t>
            </w:r>
          </w:p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2024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по УВР </w:t>
            </w:r>
          </w:p>
        </w:tc>
      </w:tr>
      <w:tr w:rsidR="00554741">
        <w:trPr>
          <w:trHeight w:val="5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3.2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итогового мероприятия по обмену опыта между наставниками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Методические материалы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декабрь 2023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по УВР </w:t>
            </w:r>
          </w:p>
        </w:tc>
      </w:tr>
      <w:tr w:rsidR="00554741">
        <w:trPr>
          <w:trHeight w:val="8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3.3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аналитического отчета по результатам мониторинга внедрения целевой модели наставничества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Аналитический отчет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2023 </w:t>
            </w:r>
          </w:p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Май 2024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по УВР </w:t>
            </w:r>
          </w:p>
        </w:tc>
      </w:tr>
      <w:tr w:rsidR="00554741">
        <w:trPr>
          <w:trHeight w:val="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741" w:rsidRDefault="00554741"/>
        </w:tc>
        <w:tc>
          <w:tcPr>
            <w:tcW w:w="153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right="4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Информационное обеспечение введения наставничества </w:t>
            </w:r>
          </w:p>
        </w:tc>
      </w:tr>
      <w:tr w:rsidR="00554741">
        <w:trPr>
          <w:trHeight w:val="11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4.1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</w:t>
            </w:r>
            <w:r w:rsidR="00FB3707">
              <w:rPr>
                <w:rFonts w:ascii="Times New Roman" w:eastAsia="Times New Roman" w:hAnsi="Times New Roman" w:cs="Times New Roman"/>
                <w:sz w:val="24"/>
              </w:rPr>
              <w:t>и наполнение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раздела «Наставничества» на сайте </w:t>
            </w:r>
            <w:r w:rsidR="00FB3707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на сайте раздела с содержательным наполнением о развитии системы наставничества педагогических работников в </w:t>
            </w:r>
            <w:r w:rsidR="00FB3707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FB3707">
            <w:r>
              <w:rPr>
                <w:rFonts w:ascii="Times New Roman" w:eastAsia="Times New Roman" w:hAnsi="Times New Roman" w:cs="Times New Roman"/>
                <w:sz w:val="24"/>
              </w:rPr>
              <w:t>Июнь 2023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FB3707">
            <w:pPr>
              <w:ind w:left="2"/>
            </w:pPr>
            <w:r w:rsidRPr="00FB3707">
              <w:rPr>
                <w:rFonts w:ascii="Times New Roman" w:eastAsia="Times New Roman" w:hAnsi="Times New Roman" w:cs="Times New Roman"/>
                <w:sz w:val="24"/>
              </w:rPr>
              <w:t>Заместители директора по УВР</w:t>
            </w:r>
          </w:p>
        </w:tc>
      </w:tr>
      <w:tr w:rsidR="00554741">
        <w:trPr>
          <w:trHeight w:val="14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4.2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ind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Систематическое обновление информации о развитии системы наставничества педагогических работников </w:t>
            </w:r>
            <w:r w:rsidR="00FB3707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сайте </w:t>
            </w:r>
            <w:r w:rsidR="00FB3707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(раздел «Наставничество») 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на сайте </w:t>
            </w:r>
            <w:r w:rsidR="00FB3707">
              <w:rPr>
                <w:rFonts w:ascii="Times New Roman" w:eastAsia="Times New Roman" w:hAnsi="Times New Roman" w:cs="Times New Roman"/>
                <w:sz w:val="24"/>
              </w:rPr>
              <w:t>раздела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систематическим обновлением содержания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0F4F58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периода реализации дорожной карты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1" w:rsidRDefault="00FB3707">
            <w:pPr>
              <w:ind w:left="2"/>
            </w:pPr>
            <w:r w:rsidRPr="00FB3707">
              <w:rPr>
                <w:rFonts w:ascii="Times New Roman" w:eastAsia="Times New Roman" w:hAnsi="Times New Roman" w:cs="Times New Roman"/>
                <w:sz w:val="24"/>
              </w:rPr>
              <w:t>Заместители директора по УВР</w:t>
            </w:r>
          </w:p>
        </w:tc>
      </w:tr>
    </w:tbl>
    <w:p w:rsidR="00554741" w:rsidRDefault="000F4F58">
      <w:pPr>
        <w:spacing w:after="0"/>
        <w:jc w:val="both"/>
      </w:pPr>
      <w:r>
        <w:t xml:space="preserve"> </w:t>
      </w:r>
    </w:p>
    <w:sectPr w:rsidR="00554741">
      <w:pgSz w:w="16838" w:h="11906" w:orient="landscape"/>
      <w:pgMar w:top="432" w:right="358" w:bottom="105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4AEF"/>
    <w:multiLevelType w:val="hybridMultilevel"/>
    <w:tmpl w:val="CBA045FC"/>
    <w:lvl w:ilvl="0" w:tplc="6B7294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C36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429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AA7A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458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9E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84C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4AB7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285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391B0A"/>
    <w:multiLevelType w:val="hybridMultilevel"/>
    <w:tmpl w:val="0290B620"/>
    <w:lvl w:ilvl="0" w:tplc="6CF6AE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AE4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C38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CE7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6E0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4B0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C56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A48D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8BA2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41"/>
    <w:rsid w:val="000F4F58"/>
    <w:rsid w:val="001E1FD8"/>
    <w:rsid w:val="001F120A"/>
    <w:rsid w:val="00554741"/>
    <w:rsid w:val="00FB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4B60"/>
  <w15:docId w15:val="{C88506CF-B264-4FF4-90ED-40C7E950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F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0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V. Grishina</dc:creator>
  <cp:keywords/>
  <cp:lastModifiedBy>Admin</cp:lastModifiedBy>
  <cp:revision>5</cp:revision>
  <cp:lastPrinted>2022-10-18T01:26:00Z</cp:lastPrinted>
  <dcterms:created xsi:type="dcterms:W3CDTF">2022-09-24T07:00:00Z</dcterms:created>
  <dcterms:modified xsi:type="dcterms:W3CDTF">2022-10-18T01:27:00Z</dcterms:modified>
</cp:coreProperties>
</file>