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06D1E" w14:textId="77777777" w:rsidR="00187396" w:rsidRDefault="00187396" w:rsidP="00187396">
      <w:pPr>
        <w:spacing w:after="66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14:paraId="11267093" w14:textId="77777777" w:rsidR="00187396" w:rsidRPr="00187396" w:rsidRDefault="00187396" w:rsidP="001873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7396">
        <w:rPr>
          <w:rFonts w:ascii="Times New Roman" w:eastAsia="Calibri" w:hAnsi="Times New Roman" w:cs="Times New Roman"/>
          <w:b/>
          <w:sz w:val="24"/>
          <w:szCs w:val="24"/>
        </w:rPr>
        <w:t>Муниципальное автономное общеобразовательное учреждение</w:t>
      </w:r>
    </w:p>
    <w:p w14:paraId="0AB97DFD" w14:textId="77777777" w:rsidR="00187396" w:rsidRPr="00187396" w:rsidRDefault="00187396" w:rsidP="001873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7396">
        <w:rPr>
          <w:rFonts w:ascii="Times New Roman" w:eastAsia="Calibri" w:hAnsi="Times New Roman" w:cs="Times New Roman"/>
          <w:b/>
          <w:sz w:val="24"/>
          <w:szCs w:val="24"/>
        </w:rPr>
        <w:t>«Средняя школа № 121»</w:t>
      </w:r>
    </w:p>
    <w:p w14:paraId="09230A70" w14:textId="77777777" w:rsidR="00187396" w:rsidRPr="00187396" w:rsidRDefault="00187396" w:rsidP="0018739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8739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14:paraId="20540EA8" w14:textId="77777777" w:rsidR="00187396" w:rsidRPr="00187396" w:rsidRDefault="00187396" w:rsidP="0018739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87396">
        <w:rPr>
          <w:rFonts w:ascii="Times New Roman" w:eastAsia="Calibri" w:hAnsi="Times New Roman" w:cs="Times New Roman"/>
          <w:sz w:val="24"/>
          <w:szCs w:val="24"/>
        </w:rPr>
        <w:t>Россия, 660133, Красноярский край, г. Красноярск, ул. Сергея Лазо 32</w:t>
      </w:r>
    </w:p>
    <w:p w14:paraId="53C2FDB3" w14:textId="4BF669F6" w:rsidR="00187396" w:rsidRPr="00FF5C8A" w:rsidRDefault="00187396" w:rsidP="0018739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87396">
        <w:rPr>
          <w:rFonts w:ascii="Times New Roman" w:eastAsia="Calibri" w:hAnsi="Times New Roman" w:cs="Times New Roman"/>
          <w:sz w:val="24"/>
          <w:szCs w:val="24"/>
        </w:rPr>
        <w:t>е</w:t>
      </w:r>
      <w:r w:rsidRPr="00FF5C8A">
        <w:rPr>
          <w:rFonts w:ascii="Times New Roman" w:eastAsia="Calibri" w:hAnsi="Times New Roman" w:cs="Times New Roman"/>
          <w:sz w:val="24"/>
          <w:szCs w:val="24"/>
          <w:lang w:val="en-US"/>
        </w:rPr>
        <w:t>-</w:t>
      </w:r>
      <w:r w:rsidRPr="00187396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FF5C8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</w:t>
      </w:r>
      <w:hyperlink r:id="rId5" w:history="1">
        <w:r w:rsidR="00767181" w:rsidRPr="00FA0373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sch</w:t>
        </w:r>
        <w:r w:rsidR="00767181" w:rsidRPr="00FF5C8A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121@</w:t>
        </w:r>
        <w:r w:rsidR="00767181" w:rsidRPr="00FA0373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mailkrsk</w:t>
        </w:r>
        <w:r w:rsidR="00767181" w:rsidRPr="00FF5C8A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.</w:t>
        </w:r>
        <w:r w:rsidR="00767181" w:rsidRPr="00FA0373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</w:hyperlink>
      <w:r w:rsidRPr="00FF5C8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, </w:t>
      </w:r>
      <w:r w:rsidRPr="00187396">
        <w:rPr>
          <w:rFonts w:ascii="Times New Roman" w:eastAsia="Calibri" w:hAnsi="Times New Roman" w:cs="Times New Roman"/>
          <w:sz w:val="24"/>
          <w:szCs w:val="24"/>
        </w:rPr>
        <w:t>тел</w:t>
      </w:r>
      <w:r w:rsidRPr="00FF5C8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+7(391)2245737</w:t>
      </w:r>
    </w:p>
    <w:p w14:paraId="7A8B9E7B" w14:textId="77777777" w:rsidR="00187396" w:rsidRPr="00FF5C8A" w:rsidRDefault="00187396" w:rsidP="0018739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78"/>
        <w:gridCol w:w="4878"/>
      </w:tblGrid>
      <w:tr w:rsidR="00187396" w:rsidRPr="00187396" w14:paraId="3D996302" w14:textId="77777777" w:rsidTr="00187396">
        <w:tc>
          <w:tcPr>
            <w:tcW w:w="4878" w:type="dxa"/>
          </w:tcPr>
          <w:p w14:paraId="594BC872" w14:textId="77777777" w:rsidR="00187396" w:rsidRPr="00187396" w:rsidRDefault="00187396" w:rsidP="00187396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3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ПРИНЯТО</w:t>
            </w:r>
            <w:r w:rsidRPr="00187396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4B55AFAE" w14:textId="77777777" w:rsidR="00187396" w:rsidRPr="00187396" w:rsidRDefault="00187396" w:rsidP="00187396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396">
              <w:rPr>
                <w:rFonts w:ascii="Times New Roman" w:eastAsia="Calibri" w:hAnsi="Times New Roman" w:cs="Times New Roman"/>
                <w:sz w:val="24"/>
                <w:szCs w:val="24"/>
              </w:rPr>
              <w:t>на Педагогическом совете</w:t>
            </w:r>
          </w:p>
          <w:p w14:paraId="31418020" w14:textId="77777777" w:rsidR="00187396" w:rsidRPr="00187396" w:rsidRDefault="00187396" w:rsidP="00187396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396">
              <w:rPr>
                <w:rFonts w:ascii="Times New Roman" w:eastAsia="Calibri" w:hAnsi="Times New Roman" w:cs="Times New Roman"/>
                <w:sz w:val="24"/>
                <w:szCs w:val="24"/>
              </w:rPr>
              <w:t>МАОУ СШ №121</w:t>
            </w:r>
          </w:p>
          <w:p w14:paraId="38DD2444" w14:textId="71A55D9C" w:rsidR="00187396" w:rsidRPr="00187396" w:rsidRDefault="00187396" w:rsidP="00187396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396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</w:t>
            </w:r>
            <w:r w:rsidR="007671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 </w:t>
            </w:r>
            <w:r w:rsidRPr="00187396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7671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 </w:t>
            </w:r>
            <w:r w:rsidRPr="00187396">
              <w:rPr>
                <w:rFonts w:ascii="Times New Roman" w:eastAsia="Calibri" w:hAnsi="Times New Roman" w:cs="Times New Roman"/>
                <w:sz w:val="24"/>
                <w:szCs w:val="24"/>
              </w:rPr>
              <w:t>30.08.202</w:t>
            </w:r>
            <w:r w:rsidR="0076718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1873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14:paraId="16C519F9" w14:textId="77777777" w:rsidR="00187396" w:rsidRPr="00187396" w:rsidRDefault="00187396" w:rsidP="00187396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282340F" w14:textId="77777777" w:rsidR="00187396" w:rsidRPr="00187396" w:rsidRDefault="00187396" w:rsidP="00187396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813EBAD" w14:textId="77777777" w:rsidR="00187396" w:rsidRPr="00187396" w:rsidRDefault="00187396" w:rsidP="0018739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2F454FF3" w14:textId="77777777" w:rsidR="00187396" w:rsidRPr="00187396" w:rsidRDefault="00187396" w:rsidP="0018739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73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УТВЕРЖДАЮ:</w:t>
            </w:r>
          </w:p>
          <w:p w14:paraId="1118D9BF" w14:textId="42B263B5" w:rsidR="00187396" w:rsidRPr="00187396" w:rsidRDefault="00767181" w:rsidP="00767181">
            <w:pPr>
              <w:spacing w:after="16" w:line="256" w:lineRule="auto"/>
              <w:ind w:right="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Д</w:t>
            </w:r>
            <w:r w:rsidRPr="00187396">
              <w:rPr>
                <w:rFonts w:ascii="Times New Roman" w:eastAsia="Calibri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87396">
              <w:rPr>
                <w:rFonts w:ascii="Times New Roman" w:eastAsia="Calibri" w:hAnsi="Times New Roman" w:cs="Times New Roman"/>
                <w:sz w:val="24"/>
                <w:szCs w:val="24"/>
              </w:rPr>
              <w:t>МАОУ</w:t>
            </w:r>
            <w:r w:rsidR="00187396" w:rsidRPr="001873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СШ № 121</w:t>
            </w:r>
          </w:p>
          <w:p w14:paraId="4A6F944A" w14:textId="09F43872" w:rsidR="00187396" w:rsidRPr="00187396" w:rsidRDefault="00187396" w:rsidP="00187396">
            <w:pPr>
              <w:spacing w:after="16" w:line="256" w:lineRule="auto"/>
              <w:ind w:right="2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396">
              <w:rPr>
                <w:rFonts w:ascii="Times New Roman" w:eastAsia="Calibri" w:hAnsi="Times New Roman" w:cs="Times New Roman"/>
                <w:sz w:val="24"/>
                <w:szCs w:val="24"/>
              </w:rPr>
              <w:t>___________</w:t>
            </w:r>
            <w:r w:rsidR="00767181">
              <w:rPr>
                <w:rFonts w:ascii="Times New Roman" w:eastAsia="Calibri" w:hAnsi="Times New Roman" w:cs="Times New Roman"/>
                <w:sz w:val="24"/>
                <w:szCs w:val="24"/>
              </w:rPr>
              <w:t>Ю.А. Толстиков</w:t>
            </w:r>
          </w:p>
          <w:p w14:paraId="3598AFB4" w14:textId="6B5A2B9F" w:rsidR="00187396" w:rsidRPr="00187396" w:rsidRDefault="00187396" w:rsidP="0018739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3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№ </w:t>
            </w:r>
            <w:r w:rsidR="00767181">
              <w:rPr>
                <w:rFonts w:ascii="Times New Roman" w:eastAsia="Calibri" w:hAnsi="Times New Roman" w:cs="Times New Roman"/>
                <w:sz w:val="24"/>
                <w:szCs w:val="24"/>
              </w:rPr>
              <w:t>269</w:t>
            </w:r>
            <w:r w:rsidR="00FF5C8A">
              <w:rPr>
                <w:rFonts w:ascii="Times New Roman" w:eastAsia="Calibri" w:hAnsi="Times New Roman" w:cs="Times New Roman"/>
                <w:sz w:val="24"/>
                <w:szCs w:val="24"/>
              </w:rPr>
              <w:t>/1</w:t>
            </w:r>
            <w:r w:rsidR="007671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67181" w:rsidRPr="00187396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r w:rsidRPr="001873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30.08.202</w:t>
            </w:r>
            <w:r w:rsidR="0076718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187396"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</w:p>
        </w:tc>
      </w:tr>
    </w:tbl>
    <w:p w14:paraId="549DC289" w14:textId="77777777" w:rsidR="00187396" w:rsidRPr="00187396" w:rsidRDefault="00187396" w:rsidP="00187396">
      <w:pPr>
        <w:keepNext/>
        <w:keepLines/>
        <w:spacing w:after="155"/>
        <w:ind w:right="3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18739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ПОЛОЖЕНИЕ </w:t>
      </w:r>
    </w:p>
    <w:p w14:paraId="433CDFF4" w14:textId="69E6BB0B" w:rsidR="00187396" w:rsidRPr="00187396" w:rsidRDefault="001F4B25" w:rsidP="00187396">
      <w:pPr>
        <w:spacing w:after="0"/>
        <w:ind w:left="717" w:right="711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о </w:t>
      </w:r>
      <w:r w:rsidR="00FF5C8A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системе </w:t>
      </w:r>
      <w:r w:rsidR="00FF5C8A" w:rsidRPr="0018739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наставничества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педагогических </w:t>
      </w:r>
      <w:bookmarkStart w:id="0" w:name="_GoBack"/>
      <w:bookmarkEnd w:id="0"/>
      <w:r w:rsidR="00FF5C8A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работников </w:t>
      </w:r>
      <w:r w:rsidR="00FF5C8A" w:rsidRPr="0018739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МАОУ</w:t>
      </w:r>
      <w:r w:rsidR="00187396" w:rsidRPr="0018739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="0018739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СШ №121</w:t>
      </w:r>
      <w:r w:rsidR="00187396" w:rsidRPr="0018739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14:paraId="116879D9" w14:textId="77777777" w:rsidR="00187396" w:rsidRPr="00187396" w:rsidRDefault="00187396" w:rsidP="00187396">
      <w:pPr>
        <w:spacing w:after="251"/>
        <w:ind w:left="54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87396">
        <w:rPr>
          <w:rFonts w:ascii="Calibri" w:eastAsia="Calibri" w:hAnsi="Calibri" w:cs="Calibri"/>
          <w:color w:val="000000"/>
          <w:sz w:val="26"/>
          <w:lang w:eastAsia="ru-RU"/>
        </w:rPr>
        <w:t xml:space="preserve"> </w:t>
      </w:r>
    </w:p>
    <w:p w14:paraId="70172404" w14:textId="77777777" w:rsidR="00187396" w:rsidRPr="00187396" w:rsidRDefault="00187396" w:rsidP="00187396">
      <w:pPr>
        <w:spacing w:after="253"/>
        <w:ind w:left="717" w:right="714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8739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1.Общие положения  </w:t>
      </w:r>
    </w:p>
    <w:p w14:paraId="42CD9168" w14:textId="37704243" w:rsidR="00187396" w:rsidRPr="00187396" w:rsidRDefault="00187396" w:rsidP="00187396">
      <w:pPr>
        <w:spacing w:after="259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8739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1.1. Наставничество – разновидность индивидуальной методической работы с педагогическими</w:t>
      </w:r>
      <w:r w:rsidRPr="0018739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18739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работниками, не имеющими трудового стажа педагогической деятельности в образовательном учреждении или со специалистами, назначенными на должность, по которой они не имеют опыта работы. </w:t>
      </w:r>
    </w:p>
    <w:p w14:paraId="6350289B" w14:textId="7DE97E94" w:rsidR="00187396" w:rsidRPr="00187396" w:rsidRDefault="00187396" w:rsidP="00187396">
      <w:pPr>
        <w:spacing w:after="259"/>
        <w:ind w:left="-15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8739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Наставник – наиболее подготовленный педагог, обладающий высокими профессиональными и нравственными качествами, знаниями в области методики преподавания и воспитания, имеющий стабильные показатели в работе, способность и готовность делиться своим опытом, обладающий коммуникативными навыками и гибкостью в общении.  </w:t>
      </w:r>
    </w:p>
    <w:p w14:paraId="1532BCBF" w14:textId="212F07B9" w:rsidR="00187396" w:rsidRPr="00187396" w:rsidRDefault="00187396" w:rsidP="00187396">
      <w:pPr>
        <w:spacing w:after="259"/>
        <w:ind w:left="-15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8739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Молодой специалист – начинающий педагог, как правило, имеющий теоретические знания в области предметной специализации и методики обучения по программе высшего или среднего специального педагогического учебного заведения, проявивший желание и склонность к дальнейшему совершенствованию своих профессиональных навыков и умений.  </w:t>
      </w:r>
    </w:p>
    <w:p w14:paraId="567F9738" w14:textId="77777777" w:rsidR="00187396" w:rsidRPr="00187396" w:rsidRDefault="00187396" w:rsidP="00187396">
      <w:pPr>
        <w:spacing w:after="259"/>
        <w:ind w:left="718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8739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1.2. Наставничество устанавливается на срок не менее одного года. </w:t>
      </w:r>
    </w:p>
    <w:p w14:paraId="77D92325" w14:textId="77777777" w:rsidR="00187396" w:rsidRPr="00187396" w:rsidRDefault="00187396" w:rsidP="00187396">
      <w:pPr>
        <w:spacing w:after="259"/>
        <w:ind w:left="-15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8739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1.3. Наставник утверждается приказом образовательного учреждения при обоюдном согласии предполагаемого наставника и молодого специалиста, за которым он будет закреплен. Наставник может вести не более трех молодых специалистов. </w:t>
      </w:r>
    </w:p>
    <w:p w14:paraId="6026408B" w14:textId="79D5D0A5" w:rsidR="00187396" w:rsidRPr="00187396" w:rsidRDefault="00187396" w:rsidP="00187396">
      <w:pPr>
        <w:spacing w:after="259"/>
        <w:ind w:left="-15" w:firstLine="5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8739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1.4. Организация работы наставников и осуществление контроля за их деятельностью возлагается на заместителей руководителя образовательного учреждения по учебно-воспитательной работе. </w:t>
      </w:r>
    </w:p>
    <w:p w14:paraId="3687094F" w14:textId="597D2CA6" w:rsidR="00187396" w:rsidRPr="00187396" w:rsidRDefault="00187396" w:rsidP="00187396">
      <w:pPr>
        <w:spacing w:after="259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8739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1.5. Настоящее Положение предназначено для целей внутреннего использования педагогическими работниками МАОУ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СШ № 121</w:t>
      </w:r>
      <w:r w:rsidRPr="0018739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принимающими участие в реализации системы наставничества. </w:t>
      </w:r>
    </w:p>
    <w:p w14:paraId="111B2725" w14:textId="77777777" w:rsidR="00187396" w:rsidRDefault="00187396" w:rsidP="00187396">
      <w:pPr>
        <w:spacing w:after="135" w:line="368" w:lineRule="auto"/>
        <w:ind w:right="11" w:firstLine="3519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18739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II. Цель из задачи наставничества  </w:t>
      </w:r>
    </w:p>
    <w:p w14:paraId="757CFC5B" w14:textId="0BE9A897" w:rsidR="00187396" w:rsidRPr="00187396" w:rsidRDefault="00187396" w:rsidP="00187396">
      <w:pPr>
        <w:spacing w:after="135" w:line="368" w:lineRule="auto"/>
        <w:ind w:right="1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8739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ab/>
      </w:r>
      <w:r w:rsidRPr="0018739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2.1.</w:t>
      </w:r>
      <w:r w:rsidRPr="00187396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 </w:t>
      </w:r>
      <w:r w:rsidRPr="0018739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Целью наставничества является оказание помощи молодым специалистам образовательного учреждения </w:t>
      </w:r>
      <w:r w:rsidRPr="00187396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в </w:t>
      </w:r>
      <w:r w:rsidRPr="00187396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их </w:t>
      </w:r>
      <w:r w:rsidRPr="00187396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профессиональном </w:t>
      </w:r>
      <w:r w:rsidRPr="00187396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становлении, </w:t>
      </w:r>
      <w:r w:rsidRPr="00187396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а </w:t>
      </w:r>
      <w:r w:rsidRPr="00187396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также </w:t>
      </w:r>
      <w:r w:rsidRPr="00187396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формирование стабильного, высококвалифицированного коллектива.  </w:t>
      </w:r>
    </w:p>
    <w:p w14:paraId="56EA1509" w14:textId="2420B798" w:rsidR="00187396" w:rsidRPr="00187396" w:rsidRDefault="00187396" w:rsidP="00187396">
      <w:pPr>
        <w:spacing w:after="23"/>
        <w:ind w:left="718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8739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2.2</w:t>
      </w:r>
      <w:r w:rsidRPr="00187396">
        <w:rPr>
          <w:rFonts w:ascii="Arial" w:eastAsia="Arial" w:hAnsi="Arial" w:cs="Arial"/>
          <w:color w:val="000000"/>
          <w:sz w:val="24"/>
          <w:lang w:eastAsia="ru-RU"/>
        </w:rPr>
        <w:t>.</w:t>
      </w:r>
      <w:r w:rsidRPr="0018739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Основными задачами наставничества являются: </w:t>
      </w:r>
    </w:p>
    <w:p w14:paraId="6D35DC59" w14:textId="63720882" w:rsidR="00187396" w:rsidRPr="00187396" w:rsidRDefault="00187396" w:rsidP="00187396">
      <w:pPr>
        <w:numPr>
          <w:ilvl w:val="0"/>
          <w:numId w:val="1"/>
        </w:numPr>
        <w:spacing w:after="259"/>
        <w:ind w:hanging="13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87396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оказание помощи в адаптации молодых специалистов в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школе</w:t>
      </w:r>
      <w:r w:rsidRPr="0018739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; </w:t>
      </w:r>
    </w:p>
    <w:p w14:paraId="4653399E" w14:textId="0040F6D1" w:rsidR="00187396" w:rsidRPr="00187396" w:rsidRDefault="00187396" w:rsidP="00187396">
      <w:pPr>
        <w:numPr>
          <w:ilvl w:val="0"/>
          <w:numId w:val="1"/>
        </w:numPr>
        <w:spacing w:after="259"/>
        <w:ind w:hanging="13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8739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поддержание у молодых специалистов интереса к педагогической деятельности; </w:t>
      </w:r>
    </w:p>
    <w:p w14:paraId="01D642D6" w14:textId="77777777" w:rsidR="00187396" w:rsidRPr="00187396" w:rsidRDefault="00187396" w:rsidP="00187396">
      <w:pPr>
        <w:numPr>
          <w:ilvl w:val="0"/>
          <w:numId w:val="1"/>
        </w:numPr>
        <w:spacing w:after="259"/>
        <w:ind w:hanging="13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8739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формирование индивидуального стиля творческой деятельности молодого специалиста; </w:t>
      </w:r>
    </w:p>
    <w:p w14:paraId="13CEB674" w14:textId="77777777" w:rsidR="00187396" w:rsidRPr="00187396" w:rsidRDefault="00187396" w:rsidP="00187396">
      <w:pPr>
        <w:numPr>
          <w:ilvl w:val="0"/>
          <w:numId w:val="1"/>
        </w:numPr>
        <w:spacing w:after="259"/>
        <w:ind w:hanging="13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8739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развитие инициативы и рефлексивных навыков молодого специалиста; </w:t>
      </w:r>
    </w:p>
    <w:p w14:paraId="7C3A4825" w14:textId="6987ABEF" w:rsidR="00187396" w:rsidRPr="00187396" w:rsidRDefault="00187396" w:rsidP="00187396">
      <w:pPr>
        <w:numPr>
          <w:ilvl w:val="0"/>
          <w:numId w:val="1"/>
        </w:numPr>
        <w:spacing w:after="259"/>
        <w:ind w:hanging="13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8739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формирование у молодого специалиста </w:t>
      </w:r>
      <w:r w:rsidRPr="00187396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 xml:space="preserve">потребности </w:t>
      </w:r>
      <w:r w:rsidRPr="0018739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 самообразованию; </w:t>
      </w:r>
    </w:p>
    <w:p w14:paraId="62EEB9A3" w14:textId="77777777" w:rsidR="00187396" w:rsidRPr="00187396" w:rsidRDefault="00187396" w:rsidP="00187396">
      <w:pPr>
        <w:numPr>
          <w:ilvl w:val="0"/>
          <w:numId w:val="1"/>
        </w:numPr>
        <w:spacing w:after="259"/>
        <w:ind w:hanging="13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8739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развитие у молодых специалистов сознательного и творческого отношения к выполнению своих профессиональных обязанностей; </w:t>
      </w:r>
    </w:p>
    <w:p w14:paraId="7B548857" w14:textId="1D1839BA" w:rsidR="00187396" w:rsidRPr="00187396" w:rsidRDefault="00187396" w:rsidP="00187396">
      <w:pPr>
        <w:numPr>
          <w:ilvl w:val="0"/>
          <w:numId w:val="1"/>
        </w:numPr>
        <w:spacing w:after="223"/>
        <w:ind w:hanging="13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8739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воспитание молодых специалистов в лучших традициях педагогического коллектива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школы</w:t>
      </w:r>
      <w:r w:rsidRPr="0018739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</w:p>
    <w:p w14:paraId="044E2017" w14:textId="37DCB231" w:rsidR="00187396" w:rsidRPr="00187396" w:rsidRDefault="00187396" w:rsidP="006818A8">
      <w:pPr>
        <w:spacing w:after="263"/>
        <w:ind w:left="55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8739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III.  Функции наставника </w:t>
      </w:r>
    </w:p>
    <w:p w14:paraId="4431B8F2" w14:textId="77777777" w:rsidR="00187396" w:rsidRPr="00187396" w:rsidRDefault="00187396" w:rsidP="00187396">
      <w:pPr>
        <w:spacing w:after="0" w:line="495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8739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3.1. В соответствии с возложенными задачами наставник осуществляет следующие функции: </w:t>
      </w:r>
      <w:r w:rsidRPr="0018739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организационные </w:t>
      </w:r>
    </w:p>
    <w:p w14:paraId="43389DAF" w14:textId="65B1F384" w:rsidR="00187396" w:rsidRDefault="00187396" w:rsidP="00187396">
      <w:pPr>
        <w:numPr>
          <w:ilvl w:val="0"/>
          <w:numId w:val="1"/>
        </w:numPr>
        <w:spacing w:after="6" w:line="493" w:lineRule="auto"/>
        <w:ind w:hanging="13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8739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организация ознакомления молодого специалиста с нормативно-правовой базой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школы</w:t>
      </w:r>
      <w:r w:rsidRPr="0018739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;</w:t>
      </w:r>
    </w:p>
    <w:p w14:paraId="4290E44C" w14:textId="56074E87" w:rsidR="00187396" w:rsidRPr="00187396" w:rsidRDefault="00187396" w:rsidP="00187396">
      <w:pPr>
        <w:numPr>
          <w:ilvl w:val="0"/>
          <w:numId w:val="1"/>
        </w:numPr>
        <w:spacing w:after="6" w:line="493" w:lineRule="auto"/>
        <w:ind w:hanging="13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8739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содействие в создании необходимых условий для работы молодого специалиста.  </w:t>
      </w:r>
    </w:p>
    <w:p w14:paraId="4B92FCEB" w14:textId="77777777" w:rsidR="00187396" w:rsidRPr="00187396" w:rsidRDefault="00187396" w:rsidP="00187396">
      <w:pPr>
        <w:keepNext/>
        <w:keepLines/>
        <w:spacing w:after="258"/>
        <w:outlineLvl w:val="1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18739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информационные </w:t>
      </w:r>
    </w:p>
    <w:p w14:paraId="60FD9DE2" w14:textId="015AB354" w:rsidR="00187396" w:rsidRPr="00187396" w:rsidRDefault="00187396" w:rsidP="00187396">
      <w:pPr>
        <w:spacing w:after="131" w:line="372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8739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обеспечение молодых специалистов необходимой информацией об основных направлениях развития образования, учебниках и учебно-методической литературе по проблемам обучения, воспитания и развития обучающихся, воспитанников.  </w:t>
      </w:r>
      <w:r w:rsidRPr="00187396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 xml:space="preserve">методические </w:t>
      </w:r>
      <w:r w:rsidRPr="0018739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разработка совместно с молодым специалистом плана его саморазвития (или индивидуальная программа его самообразования)</w:t>
      </w:r>
      <w:r w:rsidRPr="0018739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18739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 учетом педагогической, методической и профессиональной подготовки; </w:t>
      </w:r>
    </w:p>
    <w:p w14:paraId="7C9ED11F" w14:textId="77777777" w:rsidR="00187396" w:rsidRPr="00187396" w:rsidRDefault="00187396" w:rsidP="00187396">
      <w:pPr>
        <w:numPr>
          <w:ilvl w:val="0"/>
          <w:numId w:val="2"/>
        </w:numPr>
        <w:spacing w:after="259"/>
        <w:ind w:hanging="13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8739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оказание молодому специалисту индивидуальной помощи в овладении избранной профессией, практическими приемами и навыками ведения учебных занятий и учебной документации;  </w:t>
      </w:r>
    </w:p>
    <w:p w14:paraId="73C99349" w14:textId="4933DF53" w:rsidR="00187396" w:rsidRPr="00187396" w:rsidRDefault="00187396" w:rsidP="00187396">
      <w:pPr>
        <w:numPr>
          <w:ilvl w:val="0"/>
          <w:numId w:val="2"/>
        </w:numPr>
        <w:spacing w:after="211"/>
        <w:ind w:hanging="13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8739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подведение итогов профессиональной адаптации молодого специалиста по истечении срока</w:t>
      </w:r>
      <w:r w:rsidRPr="0018739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18739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наставничества. </w:t>
      </w:r>
    </w:p>
    <w:p w14:paraId="670FB3EB" w14:textId="28ACCB28" w:rsidR="00187396" w:rsidRPr="00187396" w:rsidRDefault="00187396" w:rsidP="006818A8">
      <w:pPr>
        <w:spacing w:after="263"/>
        <w:ind w:left="55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8739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IV. Права наставника </w:t>
      </w:r>
    </w:p>
    <w:p w14:paraId="607635CE" w14:textId="77777777" w:rsidR="00187396" w:rsidRPr="00187396" w:rsidRDefault="00187396" w:rsidP="00187396">
      <w:pPr>
        <w:tabs>
          <w:tab w:val="center" w:pos="2147"/>
        </w:tabs>
        <w:spacing w:after="259"/>
        <w:ind w:left="-1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8739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187396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4.1. Наставник имеет право: </w:t>
      </w:r>
    </w:p>
    <w:p w14:paraId="31FB0E35" w14:textId="4F5E02FE" w:rsidR="00187396" w:rsidRPr="00187396" w:rsidRDefault="00187396" w:rsidP="00187396">
      <w:pPr>
        <w:numPr>
          <w:ilvl w:val="0"/>
          <w:numId w:val="2"/>
        </w:numPr>
        <w:spacing w:after="259"/>
        <w:ind w:hanging="13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8739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ходатайствовать перед администрацией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школы</w:t>
      </w:r>
      <w:r w:rsidRPr="0018739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 создании условий, необходимых для нормальной трудовой деятельности своего подопечного; </w:t>
      </w:r>
    </w:p>
    <w:p w14:paraId="075CD017" w14:textId="77777777" w:rsidR="00187396" w:rsidRPr="00187396" w:rsidRDefault="00187396" w:rsidP="00187396">
      <w:pPr>
        <w:numPr>
          <w:ilvl w:val="0"/>
          <w:numId w:val="2"/>
        </w:numPr>
        <w:spacing w:after="259"/>
        <w:ind w:hanging="13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8739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посещать занятия молодого специалиста; </w:t>
      </w:r>
    </w:p>
    <w:p w14:paraId="0EA7A4C0" w14:textId="77777777" w:rsidR="00187396" w:rsidRPr="00187396" w:rsidRDefault="00187396" w:rsidP="00187396">
      <w:pPr>
        <w:numPr>
          <w:ilvl w:val="0"/>
          <w:numId w:val="2"/>
        </w:numPr>
        <w:spacing w:after="259"/>
        <w:ind w:hanging="13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8739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изучать документацию, которую обязан вести молодой специалист; </w:t>
      </w:r>
    </w:p>
    <w:p w14:paraId="50681B89" w14:textId="77777777" w:rsidR="00187396" w:rsidRPr="00187396" w:rsidRDefault="00187396" w:rsidP="00187396">
      <w:pPr>
        <w:numPr>
          <w:ilvl w:val="0"/>
          <w:numId w:val="2"/>
        </w:numPr>
        <w:spacing w:after="259"/>
        <w:ind w:hanging="13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8739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 согласия непосредственного руководителя привлекать для дополнительного обучения молодого специалиста других сотрудников образовательного учреждения; </w:t>
      </w:r>
    </w:p>
    <w:p w14:paraId="44F5430A" w14:textId="410044EF" w:rsidR="00187396" w:rsidRPr="00187396" w:rsidRDefault="00187396" w:rsidP="00187396">
      <w:pPr>
        <w:numPr>
          <w:ilvl w:val="0"/>
          <w:numId w:val="2"/>
        </w:numPr>
        <w:spacing w:after="259"/>
        <w:ind w:hanging="13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87396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вносить предложения о поощрении молодого специалиста или применении в отношении него мер воспитательного или дисциплинарного воздействия; </w:t>
      </w:r>
    </w:p>
    <w:p w14:paraId="1019C288" w14:textId="77777777" w:rsidR="00187396" w:rsidRPr="00187396" w:rsidRDefault="00187396" w:rsidP="00187396">
      <w:pPr>
        <w:numPr>
          <w:ilvl w:val="0"/>
          <w:numId w:val="2"/>
        </w:numPr>
        <w:spacing w:after="259"/>
        <w:ind w:hanging="13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8739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выходить с ходатайством о прекращении стажировки молодого специалиста по причинам личного характера (безуспешных попыток наладить личный контакт с молодым специалистом) или выхода молодого специалиста на требуемые стабильные показатели; </w:t>
      </w:r>
    </w:p>
    <w:p w14:paraId="4748A476" w14:textId="0AF488D0" w:rsidR="00187396" w:rsidRPr="00187396" w:rsidRDefault="00187396" w:rsidP="00187396">
      <w:pPr>
        <w:numPr>
          <w:ilvl w:val="0"/>
          <w:numId w:val="2"/>
        </w:numPr>
        <w:spacing w:after="218"/>
        <w:ind w:hanging="13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8739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 ежемесячную доплату за осуществление наставничества</w:t>
      </w:r>
      <w:r w:rsidR="000C6E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 согласно предоставленного отчета.</w:t>
      </w:r>
    </w:p>
    <w:p w14:paraId="731EB6D4" w14:textId="0FBCB933" w:rsidR="00187396" w:rsidRPr="00187396" w:rsidRDefault="00187396" w:rsidP="006818A8">
      <w:pPr>
        <w:spacing w:after="269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8739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V. Права и обязанности молодого специалиста</w:t>
      </w:r>
    </w:p>
    <w:p w14:paraId="7C58D068" w14:textId="77777777" w:rsidR="00187396" w:rsidRPr="00187396" w:rsidRDefault="00187396" w:rsidP="00187396">
      <w:pPr>
        <w:tabs>
          <w:tab w:val="center" w:pos="2407"/>
        </w:tabs>
        <w:spacing w:after="259"/>
        <w:ind w:left="-1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8739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187396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5.1. Молодой специалист обязан: </w:t>
      </w:r>
    </w:p>
    <w:p w14:paraId="76402D79" w14:textId="77777777" w:rsidR="00187396" w:rsidRPr="00187396" w:rsidRDefault="00187396" w:rsidP="00187396">
      <w:pPr>
        <w:numPr>
          <w:ilvl w:val="0"/>
          <w:numId w:val="2"/>
        </w:numPr>
        <w:spacing w:after="259"/>
        <w:ind w:hanging="13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8739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изучать нормативные документы, определяющие его служебную деятельность; </w:t>
      </w:r>
    </w:p>
    <w:p w14:paraId="171D795D" w14:textId="15250D6A" w:rsidR="00187396" w:rsidRPr="00187396" w:rsidRDefault="00187396" w:rsidP="00187396">
      <w:pPr>
        <w:numPr>
          <w:ilvl w:val="0"/>
          <w:numId w:val="2"/>
        </w:numPr>
        <w:spacing w:after="259"/>
        <w:ind w:hanging="13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8739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изучать структуру и особенности деятельности образовательного учреждения, его традиции;  </w:t>
      </w:r>
    </w:p>
    <w:p w14:paraId="60C5A8BE" w14:textId="77777777" w:rsidR="00187396" w:rsidRPr="00187396" w:rsidRDefault="00187396" w:rsidP="00187396">
      <w:pPr>
        <w:numPr>
          <w:ilvl w:val="0"/>
          <w:numId w:val="2"/>
        </w:numPr>
        <w:spacing w:after="259"/>
        <w:ind w:hanging="13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8739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выполнять в установленные сроки программу своего профессионального саморазвития (или индивидуальную программу своего самообразования); </w:t>
      </w:r>
    </w:p>
    <w:p w14:paraId="19E77790" w14:textId="77777777" w:rsidR="00187396" w:rsidRPr="00187396" w:rsidRDefault="00187396" w:rsidP="00187396">
      <w:pPr>
        <w:numPr>
          <w:ilvl w:val="0"/>
          <w:numId w:val="2"/>
        </w:numPr>
        <w:spacing w:after="259"/>
        <w:ind w:hanging="13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8739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постоянно работать над повышением своего профессионального мастерства, овладевать практическими навыками по занимаемой должности, перенимать передовые методы и формы работы; </w:t>
      </w:r>
    </w:p>
    <w:p w14:paraId="5FE2906C" w14:textId="77777777" w:rsidR="00187396" w:rsidRPr="00187396" w:rsidRDefault="00187396" w:rsidP="00187396">
      <w:pPr>
        <w:numPr>
          <w:ilvl w:val="0"/>
          <w:numId w:val="2"/>
        </w:numPr>
        <w:spacing w:after="259"/>
        <w:ind w:hanging="13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8739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выстраивать необходимые для работы взаимоотношения с наставником,  </w:t>
      </w:r>
    </w:p>
    <w:p w14:paraId="11CB7985" w14:textId="77777777" w:rsidR="00187396" w:rsidRPr="00187396" w:rsidRDefault="00187396" w:rsidP="00187396">
      <w:pPr>
        <w:numPr>
          <w:ilvl w:val="0"/>
          <w:numId w:val="2"/>
        </w:numPr>
        <w:spacing w:after="259"/>
        <w:ind w:hanging="13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8739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предоставлять отчеты о своей работе наставнику как в устной, так и в письменной форме.  </w:t>
      </w:r>
    </w:p>
    <w:p w14:paraId="4601A793" w14:textId="77777777" w:rsidR="00187396" w:rsidRPr="00187396" w:rsidRDefault="00187396" w:rsidP="00187396">
      <w:pPr>
        <w:spacing w:after="259"/>
        <w:ind w:left="718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8739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5.2 Молодой специалист имеет право: </w:t>
      </w:r>
    </w:p>
    <w:p w14:paraId="48869E73" w14:textId="3245E76A" w:rsidR="00187396" w:rsidRPr="00187396" w:rsidRDefault="00187396" w:rsidP="00187396">
      <w:pPr>
        <w:numPr>
          <w:ilvl w:val="0"/>
          <w:numId w:val="2"/>
        </w:numPr>
        <w:spacing w:after="259"/>
        <w:ind w:hanging="13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8739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ходатайствовать перед администрацией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школы</w:t>
      </w:r>
      <w:r w:rsidRPr="0018739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 прекращении </w:t>
      </w:r>
      <w:r w:rsidR="000C6E33" w:rsidRPr="0018739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стажировки при</w:t>
      </w:r>
      <w:r w:rsidRPr="0018739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безуспешных попытках установления личного контакта с наставником; </w:t>
      </w:r>
      <w:r w:rsidRPr="0018739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14:paraId="6F7978C4" w14:textId="1886D322" w:rsidR="00187396" w:rsidRPr="00187396" w:rsidRDefault="00187396" w:rsidP="00187396">
      <w:pPr>
        <w:numPr>
          <w:ilvl w:val="0"/>
          <w:numId w:val="2"/>
        </w:numPr>
        <w:spacing w:after="259"/>
        <w:ind w:hanging="13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8739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вносить на рассмотрение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школы</w:t>
      </w:r>
      <w:r w:rsidRPr="0018739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предложения по совершенствованию работы, связанной с наставничеством; </w:t>
      </w:r>
    </w:p>
    <w:p w14:paraId="221AF2FD" w14:textId="77777777" w:rsidR="00187396" w:rsidRPr="00187396" w:rsidRDefault="00187396" w:rsidP="00187396">
      <w:pPr>
        <w:numPr>
          <w:ilvl w:val="0"/>
          <w:numId w:val="2"/>
        </w:numPr>
        <w:spacing w:after="259"/>
        <w:ind w:hanging="13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8739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защищать свою профессиональную честь и достоинство;  </w:t>
      </w:r>
    </w:p>
    <w:p w14:paraId="7EE88A14" w14:textId="77777777" w:rsidR="00187396" w:rsidRPr="00187396" w:rsidRDefault="00187396" w:rsidP="00187396">
      <w:pPr>
        <w:spacing w:after="209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8739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-знакомиться с жалобами и другими документами, содержащими оценку его работы, давать по ним объяснения. </w:t>
      </w:r>
    </w:p>
    <w:p w14:paraId="3A062DFB" w14:textId="77777777" w:rsidR="00187396" w:rsidRPr="00187396" w:rsidRDefault="00187396" w:rsidP="00187396">
      <w:pPr>
        <w:spacing w:after="273"/>
        <w:ind w:left="76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8739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14:paraId="1A1ED4D2" w14:textId="18395635" w:rsidR="00187396" w:rsidRPr="00187396" w:rsidRDefault="00187396" w:rsidP="00187396">
      <w:pPr>
        <w:spacing w:after="253"/>
        <w:ind w:left="717" w:right="708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8739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VI. Взаимоотношения наставника с другими сотрудниками 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школы</w:t>
      </w:r>
      <w:r w:rsidRPr="0018739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.</w:t>
      </w:r>
      <w:r w:rsidRPr="0018739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14:paraId="2BD73F94" w14:textId="5A3A3AD1" w:rsidR="00187396" w:rsidRPr="00187396" w:rsidRDefault="00187396" w:rsidP="00187396">
      <w:pPr>
        <w:spacing w:after="210"/>
        <w:ind w:left="-15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8739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Для исполнения своих обязанностей наставник может взаимодействовать со всеми сотрудниками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школы</w:t>
      </w:r>
      <w:r w:rsidRPr="0018739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</w:p>
    <w:p w14:paraId="7B5208B1" w14:textId="2441CB0B" w:rsidR="00187396" w:rsidRPr="00187396" w:rsidRDefault="00187396" w:rsidP="006818A8">
      <w:pPr>
        <w:spacing w:after="270"/>
        <w:ind w:left="708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8739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V</w:t>
      </w:r>
      <w:r w:rsidR="006818A8">
        <w:rPr>
          <w:rFonts w:ascii="Times New Roman" w:eastAsia="Times New Roman" w:hAnsi="Times New Roman" w:cs="Times New Roman"/>
          <w:b/>
          <w:color w:val="000000"/>
          <w:sz w:val="24"/>
          <w:lang w:val="en-US" w:eastAsia="ru-RU"/>
        </w:rPr>
        <w:t>II</w:t>
      </w:r>
      <w:r w:rsidRPr="0018739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.  Документация</w:t>
      </w:r>
    </w:p>
    <w:p w14:paraId="15246537" w14:textId="2D0ABF46" w:rsidR="00187396" w:rsidRPr="006818A8" w:rsidRDefault="006818A8" w:rsidP="006818A8">
      <w:pPr>
        <w:pStyle w:val="a5"/>
        <w:numPr>
          <w:ilvl w:val="1"/>
          <w:numId w:val="4"/>
        </w:numPr>
        <w:spacing w:after="21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C6E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187396" w:rsidRPr="006818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Индивидуальный план работы наставника</w:t>
      </w:r>
      <w:r w:rsidR="000C6E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 ежемесячный отчет о проделанной работе.</w:t>
      </w:r>
    </w:p>
    <w:p w14:paraId="304BACA6" w14:textId="0B46611D" w:rsidR="00187396" w:rsidRDefault="006818A8" w:rsidP="006818A8">
      <w:pPr>
        <w:pStyle w:val="a5"/>
        <w:numPr>
          <w:ilvl w:val="1"/>
          <w:numId w:val="4"/>
        </w:numPr>
        <w:spacing w:after="20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818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187396" w:rsidRPr="006818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Индивидуальная программа профессионального </w:t>
      </w:r>
      <w:r w:rsidR="000C6E33" w:rsidRPr="006818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саморазвития молодого</w:t>
      </w:r>
      <w:r w:rsidR="00187396" w:rsidRPr="006818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0C6E33" w:rsidRPr="006818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специалиста, индивидуальная</w:t>
      </w:r>
      <w:r w:rsidR="00187396" w:rsidRPr="006818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программа его </w:t>
      </w:r>
      <w:r w:rsidRPr="006818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самообразования </w:t>
      </w:r>
      <w:r w:rsidR="000C6E33" w:rsidRPr="006818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или ИОМ</w:t>
      </w:r>
      <w:r w:rsidR="00187396" w:rsidRPr="006818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молодого педагога</w:t>
      </w:r>
      <w:r w:rsidRPr="006818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</w:p>
    <w:p w14:paraId="2608559A" w14:textId="315B301E" w:rsidR="000C6E33" w:rsidRPr="006818A8" w:rsidRDefault="000C6E33" w:rsidP="006818A8">
      <w:pPr>
        <w:pStyle w:val="a5"/>
        <w:numPr>
          <w:ilvl w:val="1"/>
          <w:numId w:val="4"/>
        </w:numPr>
        <w:spacing w:after="20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Итоговый анализ работы системы наставничества (заместитель по УВР)</w:t>
      </w:r>
    </w:p>
    <w:p w14:paraId="622B2296" w14:textId="77777777" w:rsidR="00187396" w:rsidRPr="00187396" w:rsidRDefault="00187396" w:rsidP="00187396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8739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14:paraId="59270419" w14:textId="77777777" w:rsidR="00CE3F9D" w:rsidRDefault="00CE3F9D"/>
    <w:sectPr w:rsidR="00CE3F9D">
      <w:pgSz w:w="11906" w:h="16838"/>
      <w:pgMar w:top="295" w:right="420" w:bottom="690" w:left="7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B49A3"/>
    <w:multiLevelType w:val="multilevel"/>
    <w:tmpl w:val="8590745C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4B32098"/>
    <w:multiLevelType w:val="hybridMultilevel"/>
    <w:tmpl w:val="2CE24438"/>
    <w:lvl w:ilvl="0" w:tplc="80884C00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A64A80">
      <w:start w:val="1"/>
      <w:numFmt w:val="bullet"/>
      <w:lvlText w:val="o"/>
      <w:lvlJc w:val="left"/>
      <w:pPr>
        <w:ind w:left="1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00D0FA">
      <w:start w:val="1"/>
      <w:numFmt w:val="bullet"/>
      <w:lvlText w:val="▪"/>
      <w:lvlJc w:val="left"/>
      <w:pPr>
        <w:ind w:left="1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4C388A">
      <w:start w:val="1"/>
      <w:numFmt w:val="bullet"/>
      <w:lvlText w:val="•"/>
      <w:lvlJc w:val="left"/>
      <w:pPr>
        <w:ind w:left="2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E6F3BA">
      <w:start w:val="1"/>
      <w:numFmt w:val="bullet"/>
      <w:lvlText w:val="o"/>
      <w:lvlJc w:val="left"/>
      <w:pPr>
        <w:ind w:left="3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6EF20C">
      <w:start w:val="1"/>
      <w:numFmt w:val="bullet"/>
      <w:lvlText w:val="▪"/>
      <w:lvlJc w:val="left"/>
      <w:pPr>
        <w:ind w:left="4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5A61D8">
      <w:start w:val="1"/>
      <w:numFmt w:val="bullet"/>
      <w:lvlText w:val="•"/>
      <w:lvlJc w:val="left"/>
      <w:pPr>
        <w:ind w:left="4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A61B3E">
      <w:start w:val="1"/>
      <w:numFmt w:val="bullet"/>
      <w:lvlText w:val="o"/>
      <w:lvlJc w:val="left"/>
      <w:pPr>
        <w:ind w:left="5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4E7DE4">
      <w:start w:val="1"/>
      <w:numFmt w:val="bullet"/>
      <w:lvlText w:val="▪"/>
      <w:lvlJc w:val="left"/>
      <w:pPr>
        <w:ind w:left="6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82C55FB"/>
    <w:multiLevelType w:val="multilevel"/>
    <w:tmpl w:val="A6F4768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3" w15:restartNumberingAfterBreak="0">
    <w:nsid w:val="720627C9"/>
    <w:multiLevelType w:val="hybridMultilevel"/>
    <w:tmpl w:val="2DD83996"/>
    <w:lvl w:ilvl="0" w:tplc="78D062D8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A298C0">
      <w:start w:val="1"/>
      <w:numFmt w:val="bullet"/>
      <w:lvlText w:val="o"/>
      <w:lvlJc w:val="left"/>
      <w:pPr>
        <w:ind w:left="1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4E20D2">
      <w:start w:val="1"/>
      <w:numFmt w:val="bullet"/>
      <w:lvlText w:val="▪"/>
      <w:lvlJc w:val="left"/>
      <w:pPr>
        <w:ind w:left="1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32AE84">
      <w:start w:val="1"/>
      <w:numFmt w:val="bullet"/>
      <w:lvlText w:val="•"/>
      <w:lvlJc w:val="left"/>
      <w:pPr>
        <w:ind w:left="2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1E020E">
      <w:start w:val="1"/>
      <w:numFmt w:val="bullet"/>
      <w:lvlText w:val="o"/>
      <w:lvlJc w:val="left"/>
      <w:pPr>
        <w:ind w:left="3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72F29C">
      <w:start w:val="1"/>
      <w:numFmt w:val="bullet"/>
      <w:lvlText w:val="▪"/>
      <w:lvlJc w:val="left"/>
      <w:pPr>
        <w:ind w:left="4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90A416">
      <w:start w:val="1"/>
      <w:numFmt w:val="bullet"/>
      <w:lvlText w:val="•"/>
      <w:lvlJc w:val="left"/>
      <w:pPr>
        <w:ind w:left="4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B29916">
      <w:start w:val="1"/>
      <w:numFmt w:val="bullet"/>
      <w:lvlText w:val="o"/>
      <w:lvlJc w:val="left"/>
      <w:pPr>
        <w:ind w:left="5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40A9EE">
      <w:start w:val="1"/>
      <w:numFmt w:val="bullet"/>
      <w:lvlText w:val="▪"/>
      <w:lvlJc w:val="left"/>
      <w:pPr>
        <w:ind w:left="6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F85"/>
    <w:rsid w:val="000C6E33"/>
    <w:rsid w:val="00187396"/>
    <w:rsid w:val="001F4B25"/>
    <w:rsid w:val="006818A8"/>
    <w:rsid w:val="00767181"/>
    <w:rsid w:val="00CE3F9D"/>
    <w:rsid w:val="00D42F85"/>
    <w:rsid w:val="00FF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D325E"/>
  <w15:chartTrackingRefBased/>
  <w15:docId w15:val="{D3D36F70-E599-4A51-A74B-6370C9C73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739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87396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6818A8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67181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67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671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7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121@mailk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2022-09-24T08:03:00Z</cp:lastPrinted>
  <dcterms:created xsi:type="dcterms:W3CDTF">2022-09-24T06:41:00Z</dcterms:created>
  <dcterms:modified xsi:type="dcterms:W3CDTF">2022-10-25T10:20:00Z</dcterms:modified>
</cp:coreProperties>
</file>