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60" w:rsidRDefault="00003154">
      <w:pPr>
        <w:rPr>
          <w:rFonts w:ascii="Times New Roman" w:hAnsi="Times New Roman" w:cs="Times New Roman"/>
          <w:sz w:val="28"/>
          <w:szCs w:val="28"/>
        </w:rPr>
      </w:pPr>
      <w:r w:rsidRPr="00003154">
        <w:rPr>
          <w:rFonts w:ascii="Times New Roman" w:hAnsi="Times New Roman" w:cs="Times New Roman"/>
          <w:sz w:val="28"/>
          <w:szCs w:val="28"/>
        </w:rPr>
        <w:t>Отчет по проекту «Школа для реальной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55D8">
        <w:rPr>
          <w:rFonts w:ascii="Times New Roman" w:hAnsi="Times New Roman" w:cs="Times New Roman"/>
          <w:sz w:val="28"/>
          <w:szCs w:val="28"/>
        </w:rPr>
        <w:t>1 квартал 2023.</w:t>
      </w:r>
    </w:p>
    <w:p w:rsidR="00003154" w:rsidRDefault="004255EA" w:rsidP="00003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социальным партнером  КГБПОУ «Красноярский политехнический техникум» проходят подготовку к чемпионату по профессиональному мастерству «Профессионалы»</w:t>
      </w:r>
    </w:p>
    <w:p w:rsidR="00003154" w:rsidRDefault="00E355D8" w:rsidP="00003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0315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3154">
        <w:rPr>
          <w:rFonts w:ascii="Times New Roman" w:hAnsi="Times New Roman" w:cs="Times New Roman"/>
          <w:sz w:val="28"/>
          <w:szCs w:val="28"/>
        </w:rPr>
        <w:t xml:space="preserve"> с ЦПС «Вектор-юниор» для обучающихся 8 классов.</w:t>
      </w:r>
    </w:p>
    <w:p w:rsidR="00003154" w:rsidRDefault="00E355D8" w:rsidP="00003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3154">
        <w:rPr>
          <w:rFonts w:ascii="Times New Roman" w:hAnsi="Times New Roman" w:cs="Times New Roman"/>
          <w:sz w:val="28"/>
          <w:szCs w:val="28"/>
        </w:rPr>
        <w:t>оманда интеллектуального клуба «ЧГК»</w:t>
      </w:r>
      <w:r>
        <w:rPr>
          <w:rFonts w:ascii="Times New Roman" w:hAnsi="Times New Roman" w:cs="Times New Roman"/>
          <w:sz w:val="28"/>
          <w:szCs w:val="28"/>
        </w:rPr>
        <w:t xml:space="preserve"> активно участвовала во всех играх сезона Молодежного кубка мира по «Что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</w:rPr>
        <w:t>де Когда» среди команд города Красноярска заняла 6 итоговое место по результатам всего сезона (из 19 команд)</w:t>
      </w:r>
    </w:p>
    <w:p w:rsidR="004255EA" w:rsidRDefault="004255EA" w:rsidP="00425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прошли заключительные игры.</w:t>
      </w:r>
    </w:p>
    <w:p w:rsidR="00C170CE" w:rsidRDefault="00C170CE" w:rsidP="00425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061" cy="2545295"/>
            <wp:effectExtent l="3175" t="0" r="4445" b="4445"/>
            <wp:docPr id="6" name="Рисунок 6" descr="C:\Users\AS\Downloads\1680841043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\Downloads\16808410434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9194" cy="254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CE" w:rsidRDefault="00C170CE" w:rsidP="00425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154" w:rsidRDefault="004255EA" w:rsidP="00003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8</w:t>
      </w:r>
      <w:r w:rsidR="00003154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стали призерами в районной проектной работе «Сделай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выбор»</w:t>
      </w:r>
      <w:proofErr w:type="spellEnd"/>
    </w:p>
    <w:p w:rsidR="003F2281" w:rsidRDefault="004255EA" w:rsidP="003F2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2700" cy="3399923"/>
            <wp:effectExtent l="0" t="0" r="0" b="0"/>
            <wp:docPr id="1" name="Рисунок 1" descr="C:\Users\AS\Downloads\1680838228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\Downloads\1680838228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41" cy="340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81" w:rsidRDefault="00C170CE" w:rsidP="00003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школьный этап НПК учащихся 5-11 классов</w:t>
      </w:r>
    </w:p>
    <w:p w:rsidR="003F2281" w:rsidRDefault="00C170CE" w:rsidP="003F228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65133">
          <w:rPr>
            <w:rStyle w:val="a4"/>
            <w:rFonts w:ascii="Times New Roman" w:hAnsi="Times New Roman" w:cs="Times New Roman"/>
            <w:sz w:val="28"/>
            <w:szCs w:val="28"/>
          </w:rPr>
          <w:t>https://школа121.рф/332-nauchno-prakticheskaya-konferentsiya-uchashchikhsya</w:t>
        </w:r>
      </w:hyperlink>
    </w:p>
    <w:p w:rsidR="003F2281" w:rsidRDefault="00C170CE" w:rsidP="003F2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школы приняла участие в фестивальном событии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НВТиТ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«Битва с Драконом»</w:t>
      </w:r>
    </w:p>
    <w:p w:rsidR="00C170CE" w:rsidRDefault="00C170CE" w:rsidP="00C17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3108139"/>
            <wp:effectExtent l="0" t="0" r="0" b="0"/>
            <wp:docPr id="5" name="Рисунок 5" descr="C:\Users\AS\Downloads\1680838239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\Downloads\16808382395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377" cy="311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81" w:rsidRDefault="00C170CE" w:rsidP="003F2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нед</w:t>
      </w:r>
      <w:r w:rsidR="00F13687">
        <w:rPr>
          <w:rFonts w:ascii="Times New Roman" w:hAnsi="Times New Roman" w:cs="Times New Roman"/>
          <w:sz w:val="28"/>
          <w:szCs w:val="28"/>
        </w:rPr>
        <w:t>ели по финансовой грамотности для обучающихся НОО были проведены увлекательные занятия.</w:t>
      </w:r>
      <w:r w:rsidR="003F2281" w:rsidRPr="003F22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F2281" w:rsidRDefault="00F13687" w:rsidP="003F2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81200" cy="2276475"/>
            <wp:effectExtent l="0" t="0" r="0" b="9525"/>
            <wp:docPr id="7" name="Рисунок 7" descr="C:\Users\AS\Downloads\1680841922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\Downloads\16808419228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96" cy="227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006904" wp14:editId="66C9A76D">
            <wp:extent cx="1981200" cy="2314575"/>
            <wp:effectExtent l="0" t="0" r="0" b="9525"/>
            <wp:docPr id="8" name="Рисунок 8" descr="C:\Users\AS\Downloads\168084191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\Downloads\16808419115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45" cy="231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81" w:rsidRPr="00003154" w:rsidRDefault="003F2281" w:rsidP="003F228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2281" w:rsidRPr="00003154" w:rsidSect="003F2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55A1"/>
    <w:multiLevelType w:val="hybridMultilevel"/>
    <w:tmpl w:val="6F0A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54"/>
    <w:rsid w:val="00003154"/>
    <w:rsid w:val="000E525D"/>
    <w:rsid w:val="000F0D60"/>
    <w:rsid w:val="003F2281"/>
    <w:rsid w:val="004255EA"/>
    <w:rsid w:val="00BF4D82"/>
    <w:rsid w:val="00C170CE"/>
    <w:rsid w:val="00E355D8"/>
    <w:rsid w:val="00F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2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2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2;&#1086;&#1083;&#1072;121.&#1088;&#1092;/332-nauchno-prakticheskaya-konferentsiya-uchashchikhsy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dcterms:created xsi:type="dcterms:W3CDTF">2023-04-07T02:59:00Z</dcterms:created>
  <dcterms:modified xsi:type="dcterms:W3CDTF">2023-04-07T03:35:00Z</dcterms:modified>
</cp:coreProperties>
</file>