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424" w:rsidRDefault="0089441E">
      <w:pPr>
        <w:spacing w:after="0" w:line="259" w:lineRule="auto"/>
        <w:ind w:left="3765" w:right="0" w:firstLine="0"/>
      </w:pPr>
      <w:r>
        <w:rPr>
          <w:noProof/>
        </w:rPr>
        <w:drawing>
          <wp:inline distT="0" distB="0" distL="0" distR="0">
            <wp:extent cx="971550" cy="114300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424" w:rsidRDefault="0089441E">
      <w:pPr>
        <w:spacing w:after="0" w:line="259" w:lineRule="auto"/>
        <w:ind w:left="3765" w:right="0" w:firstLine="0"/>
        <w:jc w:val="center"/>
      </w:pPr>
      <w:r>
        <w:t xml:space="preserve"> </w:t>
      </w:r>
    </w:p>
    <w:p w:rsidR="00870424" w:rsidRDefault="0089441E">
      <w:pPr>
        <w:spacing w:after="208" w:line="259" w:lineRule="auto"/>
        <w:ind w:left="0" w:right="304" w:firstLine="0"/>
        <w:jc w:val="center"/>
      </w:pPr>
      <w:r>
        <w:rPr>
          <w:sz w:val="20"/>
        </w:rPr>
        <w:t xml:space="preserve"> </w:t>
      </w:r>
    </w:p>
    <w:p w:rsidR="00870424" w:rsidRDefault="0089441E">
      <w:pPr>
        <w:spacing w:after="0" w:line="259" w:lineRule="auto"/>
        <w:ind w:left="492" w:right="0" w:firstLine="0"/>
      </w:pPr>
      <w:r>
        <w:rPr>
          <w:b/>
          <w:sz w:val="36"/>
        </w:rPr>
        <w:t xml:space="preserve">ПРАВИТЕЛЬСТВО   РОССИЙСКОЙ   ФЕДЕРАЦИИ </w:t>
      </w:r>
    </w:p>
    <w:p w:rsidR="00870424" w:rsidRDefault="0089441E">
      <w:pPr>
        <w:spacing w:after="41" w:line="259" w:lineRule="auto"/>
        <w:ind w:left="0" w:right="289" w:firstLine="0"/>
        <w:jc w:val="center"/>
      </w:pPr>
      <w:r>
        <w:rPr>
          <w:b/>
          <w:sz w:val="26"/>
        </w:rPr>
        <w:t xml:space="preserve"> </w:t>
      </w:r>
    </w:p>
    <w:p w:rsidR="00870424" w:rsidRDefault="0089441E">
      <w:pPr>
        <w:spacing w:after="0" w:line="259" w:lineRule="auto"/>
        <w:ind w:left="0" w:right="343" w:firstLine="0"/>
        <w:jc w:val="center"/>
      </w:pPr>
      <w:r>
        <w:rPr>
          <w:sz w:val="30"/>
        </w:rPr>
        <w:t xml:space="preserve">Р А С П О Р Я Ж Е Н И Е </w:t>
      </w:r>
    </w:p>
    <w:p w:rsidR="00870424" w:rsidRDefault="0089441E">
      <w:pPr>
        <w:spacing w:after="8" w:line="259" w:lineRule="auto"/>
        <w:ind w:left="0" w:right="284" w:firstLine="0"/>
        <w:jc w:val="center"/>
      </w:pPr>
      <w:r>
        <w:t xml:space="preserve"> </w:t>
      </w:r>
    </w:p>
    <w:p w:rsidR="00870424" w:rsidRDefault="0089441E">
      <w:pPr>
        <w:spacing w:after="3" w:line="262" w:lineRule="auto"/>
        <w:ind w:left="2122" w:right="2469"/>
        <w:jc w:val="center"/>
      </w:pPr>
      <w:r>
        <w:t xml:space="preserve">от 12 ноября 2020 г.  № 2945-р   </w:t>
      </w:r>
    </w:p>
    <w:p w:rsidR="00870424" w:rsidRDefault="0089441E">
      <w:pPr>
        <w:spacing w:after="19" w:line="259" w:lineRule="auto"/>
        <w:ind w:left="0" w:right="304" w:firstLine="0"/>
        <w:jc w:val="center"/>
      </w:pPr>
      <w:r>
        <w:rPr>
          <w:sz w:val="20"/>
        </w:rPr>
        <w:t xml:space="preserve"> </w:t>
      </w:r>
    </w:p>
    <w:p w:rsidR="00870424" w:rsidRDefault="0089441E">
      <w:pPr>
        <w:spacing w:after="56" w:line="259" w:lineRule="auto"/>
        <w:ind w:left="0" w:right="369" w:firstLine="0"/>
        <w:jc w:val="center"/>
      </w:pPr>
      <w:r>
        <w:rPr>
          <w:sz w:val="20"/>
        </w:rPr>
        <w:t xml:space="preserve">МОСКВА </w:t>
      </w:r>
    </w:p>
    <w:p w:rsidR="00870424" w:rsidRDefault="0089441E">
      <w:pPr>
        <w:spacing w:after="0" w:line="259" w:lineRule="auto"/>
        <w:ind w:left="0" w:right="284" w:firstLine="0"/>
        <w:jc w:val="center"/>
      </w:pPr>
      <w:r>
        <w:t xml:space="preserve"> </w:t>
      </w:r>
    </w:p>
    <w:p w:rsidR="00870424" w:rsidRDefault="0089441E">
      <w:pPr>
        <w:spacing w:after="61" w:line="259" w:lineRule="auto"/>
        <w:ind w:left="0" w:right="284" w:firstLine="0"/>
        <w:jc w:val="center"/>
      </w:pPr>
      <w:r>
        <w:t xml:space="preserve"> </w:t>
      </w:r>
    </w:p>
    <w:p w:rsidR="00870424" w:rsidRDefault="0089441E">
      <w:pPr>
        <w:numPr>
          <w:ilvl w:val="0"/>
          <w:numId w:val="1"/>
        </w:numPr>
        <w:spacing w:after="40" w:line="270" w:lineRule="auto"/>
        <w:ind w:right="178" w:firstLine="708"/>
      </w:pPr>
      <w:r>
        <w:t xml:space="preserve">Утвердить прилагаемый план мероприятий по </w:t>
      </w:r>
      <w:proofErr w:type="gramStart"/>
      <w:r>
        <w:t>реализации  в</w:t>
      </w:r>
      <w:proofErr w:type="gramEnd"/>
      <w:r>
        <w:t xml:space="preserve"> 2021 - 2025 </w:t>
      </w:r>
      <w:r>
        <w:t xml:space="preserve">годах Стратегии развития воспитания в Российской Федерации на период до 2025 года (далее - план). </w:t>
      </w:r>
    </w:p>
    <w:p w:rsidR="00870424" w:rsidRDefault="0089441E">
      <w:pPr>
        <w:numPr>
          <w:ilvl w:val="0"/>
          <w:numId w:val="1"/>
        </w:numPr>
        <w:spacing w:after="40"/>
        <w:ind w:right="178" w:firstLine="708"/>
      </w:pPr>
      <w:r>
        <w:t xml:space="preserve">Руководителям федеральных органов исполнительной власти, ответственных за реализацию плана: </w:t>
      </w:r>
    </w:p>
    <w:p w:rsidR="00870424" w:rsidRDefault="0089441E">
      <w:pPr>
        <w:spacing w:after="48" w:line="270" w:lineRule="auto"/>
        <w:ind w:left="-15" w:firstLine="708"/>
        <w:jc w:val="both"/>
      </w:pPr>
      <w:r>
        <w:t>обеспечить реализацию плана в пределах бюджетных ассигнований, п</w:t>
      </w:r>
      <w:r>
        <w:t xml:space="preserve">редусмотренных им в федеральном бюджете на соответствующий финансовый год; осуществлять при необходимости взаимодействие с органами </w:t>
      </w:r>
    </w:p>
    <w:p w:rsidR="00870424" w:rsidRDefault="0089441E">
      <w:pPr>
        <w:tabs>
          <w:tab w:val="center" w:pos="2951"/>
          <w:tab w:val="center" w:pos="4550"/>
          <w:tab w:val="center" w:pos="6448"/>
          <w:tab w:val="center" w:pos="8405"/>
        </w:tabs>
        <w:spacing w:after="57"/>
        <w:ind w:left="0" w:right="0" w:firstLine="0"/>
      </w:pPr>
      <w:r>
        <w:t xml:space="preserve">исполнительной </w:t>
      </w:r>
      <w:r>
        <w:tab/>
        <w:t xml:space="preserve">власти </w:t>
      </w:r>
      <w:r>
        <w:tab/>
        <w:t xml:space="preserve">субъектов </w:t>
      </w:r>
      <w:r>
        <w:tab/>
        <w:t xml:space="preserve">Российской </w:t>
      </w:r>
      <w:r>
        <w:tab/>
        <w:t xml:space="preserve">Федерации  </w:t>
      </w:r>
    </w:p>
    <w:p w:rsidR="00870424" w:rsidRDefault="0089441E">
      <w:pPr>
        <w:spacing w:after="42" w:line="270" w:lineRule="auto"/>
        <w:ind w:left="-15" w:firstLine="0"/>
        <w:jc w:val="both"/>
      </w:pPr>
      <w:r>
        <w:t xml:space="preserve">и заинтересованными организациями в ходе реализации плана; </w:t>
      </w:r>
      <w:r>
        <w:t xml:space="preserve">ежегодно, до 25 февраля года, следующего за отчетным периодом, представлять в </w:t>
      </w:r>
      <w:proofErr w:type="spellStart"/>
      <w:r>
        <w:t>Минпросвещения</w:t>
      </w:r>
      <w:proofErr w:type="spellEnd"/>
      <w:r>
        <w:t xml:space="preserve"> России информацию о ходе реализации мероприятий плана. </w:t>
      </w:r>
    </w:p>
    <w:p w:rsidR="00870424" w:rsidRDefault="0089441E">
      <w:pPr>
        <w:numPr>
          <w:ilvl w:val="0"/>
          <w:numId w:val="1"/>
        </w:numPr>
        <w:spacing w:after="45" w:line="270" w:lineRule="auto"/>
        <w:ind w:right="178" w:firstLine="708"/>
      </w:pPr>
      <w:proofErr w:type="spellStart"/>
      <w:r>
        <w:t>Минпросвещения</w:t>
      </w:r>
      <w:proofErr w:type="spellEnd"/>
      <w:r>
        <w:t xml:space="preserve"> России ежегодно, до 1 апреля года, </w:t>
      </w:r>
      <w:proofErr w:type="gramStart"/>
      <w:r>
        <w:t>следующего  за</w:t>
      </w:r>
      <w:proofErr w:type="gramEnd"/>
      <w:r>
        <w:t xml:space="preserve"> отчетным периодом, представлять в Правител</w:t>
      </w:r>
      <w:r>
        <w:t xml:space="preserve">ьство Российской Федерации доклад о ходе реализации плана.  </w:t>
      </w:r>
    </w:p>
    <w:p w:rsidR="00870424" w:rsidRDefault="0089441E">
      <w:pPr>
        <w:numPr>
          <w:ilvl w:val="0"/>
          <w:numId w:val="1"/>
        </w:numPr>
        <w:spacing w:after="41"/>
        <w:ind w:right="178" w:firstLine="708"/>
      </w:pPr>
      <w:r>
        <w:t xml:space="preserve">Рекомендовать органам исполнительной власти субъектов Российской Федерации обеспечить реализацию плана. </w:t>
      </w:r>
    </w:p>
    <w:p w:rsidR="00870424" w:rsidRDefault="0089441E" w:rsidP="005609BB">
      <w:pPr>
        <w:spacing w:after="9" w:line="259" w:lineRule="auto"/>
        <w:ind w:left="0" w:right="0" w:firstLine="0"/>
      </w:pPr>
      <w:r>
        <w:t xml:space="preserve"> </w:t>
      </w:r>
      <w:r>
        <w:t xml:space="preserve"> Председатель Правительства </w:t>
      </w:r>
    </w:p>
    <w:p w:rsidR="00870424" w:rsidRDefault="0089441E">
      <w:pPr>
        <w:tabs>
          <w:tab w:val="center" w:pos="1756"/>
          <w:tab w:val="center" w:pos="8263"/>
        </w:tabs>
        <w:ind w:left="0" w:right="0" w:firstLine="0"/>
      </w:pPr>
      <w:r>
        <w:t xml:space="preserve"> </w:t>
      </w:r>
      <w:r>
        <w:tab/>
        <w:t xml:space="preserve">Российской Федерации </w:t>
      </w:r>
      <w:r>
        <w:tab/>
      </w:r>
      <w:proofErr w:type="spellStart"/>
      <w:r>
        <w:t>М.Мишустин</w:t>
      </w:r>
      <w:proofErr w:type="spellEnd"/>
    </w:p>
    <w:p w:rsidR="00870424" w:rsidRDefault="00870424">
      <w:pPr>
        <w:sectPr w:rsidR="00870424" w:rsidSect="005609BB">
          <w:headerReference w:type="even" r:id="rId8"/>
          <w:headerReference w:type="default" r:id="rId9"/>
          <w:headerReference w:type="first" r:id="rId10"/>
          <w:pgSz w:w="11906" w:h="16841"/>
          <w:pgMar w:top="426" w:right="1061" w:bottom="709" w:left="1419" w:header="720" w:footer="720" w:gutter="0"/>
          <w:cols w:space="720"/>
        </w:sectPr>
      </w:pPr>
    </w:p>
    <w:p w:rsidR="00870424" w:rsidRDefault="0089441E">
      <w:pPr>
        <w:spacing w:after="52" w:line="262" w:lineRule="auto"/>
        <w:ind w:left="11966" w:right="0"/>
        <w:jc w:val="center"/>
      </w:pPr>
      <w:proofErr w:type="gramStart"/>
      <w:r>
        <w:lastRenderedPageBreak/>
        <w:t>УТВЕРЖДЕН  распоряжением</w:t>
      </w:r>
      <w:proofErr w:type="gramEnd"/>
      <w:r>
        <w:t xml:space="preserve"> Правительства </w:t>
      </w:r>
    </w:p>
    <w:p w:rsidR="00870424" w:rsidRDefault="0089441E">
      <w:pPr>
        <w:spacing w:after="3" w:line="262" w:lineRule="auto"/>
        <w:ind w:left="11983" w:right="16"/>
        <w:jc w:val="center"/>
      </w:pPr>
      <w:r>
        <w:t xml:space="preserve">Российской Федерации от 12 ноября 2020 г.  № 2945-р </w:t>
      </w:r>
    </w:p>
    <w:p w:rsidR="00870424" w:rsidRDefault="0089441E">
      <w:pPr>
        <w:spacing w:after="0" w:line="259" w:lineRule="auto"/>
        <w:ind w:left="7821" w:right="0" w:firstLine="0"/>
        <w:jc w:val="center"/>
      </w:pPr>
      <w:r>
        <w:t xml:space="preserve"> </w:t>
      </w:r>
    </w:p>
    <w:p w:rsidR="00870424" w:rsidRDefault="0089441E">
      <w:pPr>
        <w:spacing w:after="0" w:line="259" w:lineRule="auto"/>
        <w:ind w:left="0" w:right="0" w:firstLine="0"/>
      </w:pPr>
      <w:r>
        <w:t xml:space="preserve"> </w:t>
      </w:r>
    </w:p>
    <w:p w:rsidR="00870424" w:rsidRDefault="0089441E">
      <w:pPr>
        <w:spacing w:after="0" w:line="259" w:lineRule="auto"/>
        <w:ind w:left="0" w:right="0" w:firstLine="0"/>
      </w:pPr>
      <w:r>
        <w:t xml:space="preserve"> </w:t>
      </w:r>
    </w:p>
    <w:p w:rsidR="00870424" w:rsidRDefault="0089441E">
      <w:pPr>
        <w:spacing w:after="0" w:line="259" w:lineRule="auto"/>
        <w:ind w:left="0" w:right="0" w:firstLine="0"/>
      </w:pPr>
      <w:r>
        <w:t xml:space="preserve"> </w:t>
      </w:r>
    </w:p>
    <w:p w:rsidR="00870424" w:rsidRDefault="0089441E">
      <w:pPr>
        <w:spacing w:after="0" w:line="259" w:lineRule="auto"/>
        <w:ind w:left="0" w:right="0" w:firstLine="0"/>
      </w:pPr>
      <w:r>
        <w:t xml:space="preserve"> </w:t>
      </w:r>
    </w:p>
    <w:p w:rsidR="00870424" w:rsidRDefault="0089441E">
      <w:pPr>
        <w:spacing w:after="5" w:line="259" w:lineRule="auto"/>
        <w:ind w:left="0" w:right="0" w:firstLine="0"/>
      </w:pPr>
      <w:r>
        <w:t xml:space="preserve"> </w:t>
      </w:r>
    </w:p>
    <w:p w:rsidR="00870424" w:rsidRDefault="0089441E">
      <w:pPr>
        <w:spacing w:after="0"/>
        <w:ind w:left="1857" w:right="1799"/>
        <w:jc w:val="center"/>
      </w:pPr>
      <w:r>
        <w:rPr>
          <w:b/>
        </w:rPr>
        <w:t xml:space="preserve">ПЛАН МЕРОПРИЯТИЙ </w:t>
      </w:r>
    </w:p>
    <w:p w:rsidR="00870424" w:rsidRDefault="0089441E">
      <w:pPr>
        <w:spacing w:after="0" w:line="259" w:lineRule="auto"/>
        <w:ind w:left="120" w:right="0" w:firstLine="0"/>
        <w:jc w:val="center"/>
      </w:pPr>
      <w:r>
        <w:rPr>
          <w:b/>
        </w:rPr>
        <w:t xml:space="preserve"> </w:t>
      </w:r>
    </w:p>
    <w:p w:rsidR="00870424" w:rsidRDefault="0089441E">
      <w:pPr>
        <w:spacing w:after="0"/>
        <w:ind w:left="1857" w:right="1659"/>
        <w:jc w:val="center"/>
      </w:pPr>
      <w:r>
        <w:rPr>
          <w:b/>
        </w:rPr>
        <w:t xml:space="preserve">по реализации в 2021 - </w:t>
      </w:r>
      <w:r>
        <w:rPr>
          <w:b/>
        </w:rPr>
        <w:t xml:space="preserve">2025 годах Стратегии развития воспитания в Российской </w:t>
      </w:r>
      <w:proofErr w:type="gramStart"/>
      <w:r>
        <w:rPr>
          <w:b/>
        </w:rPr>
        <w:t>Федерации  на</w:t>
      </w:r>
      <w:proofErr w:type="gramEnd"/>
      <w:r>
        <w:rPr>
          <w:b/>
        </w:rPr>
        <w:t xml:space="preserve"> период до 2025 года </w:t>
      </w:r>
    </w:p>
    <w:p w:rsidR="00870424" w:rsidRDefault="0089441E">
      <w:pPr>
        <w:spacing w:after="9" w:line="259" w:lineRule="auto"/>
        <w:ind w:left="708" w:right="0" w:firstLine="0"/>
      </w:pPr>
      <w:r>
        <w:t xml:space="preserve"> </w:t>
      </w:r>
    </w:p>
    <w:p w:rsidR="00870424" w:rsidRDefault="0089441E">
      <w:pPr>
        <w:spacing w:after="0" w:line="259" w:lineRule="auto"/>
        <w:ind w:left="708" w:right="0" w:firstLine="0"/>
      </w:pPr>
      <w:r>
        <w:t xml:space="preserve"> </w:t>
      </w:r>
    </w:p>
    <w:p w:rsidR="00870424" w:rsidRDefault="0089441E">
      <w:pPr>
        <w:spacing w:after="4" w:line="259" w:lineRule="auto"/>
        <w:ind w:left="-108" w:right="-15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0111740" cy="420878"/>
                <wp:effectExtent l="0" t="0" r="0" b="0"/>
                <wp:docPr id="14453" name="Group 14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11740" cy="420878"/>
                          <a:chOff x="0" y="0"/>
                          <a:chExt cx="10111740" cy="42087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702869" y="146371"/>
                            <a:ext cx="2845796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0424" w:rsidRDefault="0089441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Наименование мероприятия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2842895" y="11113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0424" w:rsidRDefault="0089441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3668903" y="146371"/>
                            <a:ext cx="1846210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0424" w:rsidRDefault="0089441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Сроки реализации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5057521" y="11113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0424" w:rsidRDefault="0089441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5749417" y="44009"/>
                            <a:ext cx="161759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0424" w:rsidRDefault="0089441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Ответственный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5854573" y="248479"/>
                            <a:ext cx="1282742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0424" w:rsidRDefault="0089441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исполнитель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6818123" y="213238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0424" w:rsidRDefault="0089441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8227823" y="146371"/>
                            <a:ext cx="1525110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0424" w:rsidRDefault="0089441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Вид документа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9374124" y="11113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0424" w:rsidRDefault="0089441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90" name="Shape 17990"/>
                        <wps:cNvSpPr/>
                        <wps:spPr>
                          <a:xfrm>
                            <a:off x="0" y="0"/>
                            <a:ext cx="35424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2411" h="9144">
                                <a:moveTo>
                                  <a:pt x="0" y="0"/>
                                </a:moveTo>
                                <a:lnTo>
                                  <a:pt x="3542411" y="0"/>
                                </a:lnTo>
                                <a:lnTo>
                                  <a:pt x="35424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91" name="Shape 17991"/>
                        <wps:cNvSpPr/>
                        <wps:spPr>
                          <a:xfrm>
                            <a:off x="354241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92" name="Shape 17992"/>
                        <wps:cNvSpPr/>
                        <wps:spPr>
                          <a:xfrm>
                            <a:off x="3548507" y="0"/>
                            <a:ext cx="16294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9410" h="9144">
                                <a:moveTo>
                                  <a:pt x="0" y="0"/>
                                </a:moveTo>
                                <a:lnTo>
                                  <a:pt x="1629410" y="0"/>
                                </a:lnTo>
                                <a:lnTo>
                                  <a:pt x="16294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93" name="Shape 17993"/>
                        <wps:cNvSpPr/>
                        <wps:spPr>
                          <a:xfrm>
                            <a:off x="517791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94" name="Shape 17994"/>
                        <wps:cNvSpPr/>
                        <wps:spPr>
                          <a:xfrm>
                            <a:off x="5184013" y="0"/>
                            <a:ext cx="23045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542" h="9144">
                                <a:moveTo>
                                  <a:pt x="0" y="0"/>
                                </a:moveTo>
                                <a:lnTo>
                                  <a:pt x="2304542" y="0"/>
                                </a:lnTo>
                                <a:lnTo>
                                  <a:pt x="23045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95" name="Shape 17995"/>
                        <wps:cNvSpPr/>
                        <wps:spPr>
                          <a:xfrm>
                            <a:off x="748868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96" name="Shape 17996"/>
                        <wps:cNvSpPr/>
                        <wps:spPr>
                          <a:xfrm>
                            <a:off x="7494778" y="0"/>
                            <a:ext cx="26169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6962" h="9144">
                                <a:moveTo>
                                  <a:pt x="0" y="0"/>
                                </a:moveTo>
                                <a:lnTo>
                                  <a:pt x="2616962" y="0"/>
                                </a:lnTo>
                                <a:lnTo>
                                  <a:pt x="26169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97" name="Shape 17997"/>
                        <wps:cNvSpPr/>
                        <wps:spPr>
                          <a:xfrm>
                            <a:off x="3542411" y="6045"/>
                            <a:ext cx="9144" cy="40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873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8737"/>
                                </a:lnTo>
                                <a:lnTo>
                                  <a:pt x="0" y="4087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98" name="Shape 17998"/>
                        <wps:cNvSpPr/>
                        <wps:spPr>
                          <a:xfrm>
                            <a:off x="5177917" y="6045"/>
                            <a:ext cx="9144" cy="40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873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8737"/>
                                </a:lnTo>
                                <a:lnTo>
                                  <a:pt x="0" y="4087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99" name="Shape 17999"/>
                        <wps:cNvSpPr/>
                        <wps:spPr>
                          <a:xfrm>
                            <a:off x="7488683" y="6045"/>
                            <a:ext cx="9144" cy="40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873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8737"/>
                                </a:lnTo>
                                <a:lnTo>
                                  <a:pt x="0" y="4087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00" name="Shape 18000"/>
                        <wps:cNvSpPr/>
                        <wps:spPr>
                          <a:xfrm>
                            <a:off x="0" y="414782"/>
                            <a:ext cx="6065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552" h="9144">
                                <a:moveTo>
                                  <a:pt x="0" y="0"/>
                                </a:moveTo>
                                <a:lnTo>
                                  <a:pt x="606552" y="0"/>
                                </a:lnTo>
                                <a:lnTo>
                                  <a:pt x="6065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01" name="Shape 18001"/>
                        <wps:cNvSpPr/>
                        <wps:spPr>
                          <a:xfrm>
                            <a:off x="606552" y="4147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02" name="Shape 18002"/>
                        <wps:cNvSpPr/>
                        <wps:spPr>
                          <a:xfrm>
                            <a:off x="612648" y="414782"/>
                            <a:ext cx="29297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3" h="9144">
                                <a:moveTo>
                                  <a:pt x="0" y="0"/>
                                </a:moveTo>
                                <a:lnTo>
                                  <a:pt x="2929763" y="0"/>
                                </a:lnTo>
                                <a:lnTo>
                                  <a:pt x="29297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03" name="Shape 18003"/>
                        <wps:cNvSpPr/>
                        <wps:spPr>
                          <a:xfrm>
                            <a:off x="3542411" y="4147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04" name="Shape 18004"/>
                        <wps:cNvSpPr/>
                        <wps:spPr>
                          <a:xfrm>
                            <a:off x="3548507" y="4147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05" name="Shape 18005"/>
                        <wps:cNvSpPr/>
                        <wps:spPr>
                          <a:xfrm>
                            <a:off x="3554603" y="414782"/>
                            <a:ext cx="16233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314" h="9144">
                                <a:moveTo>
                                  <a:pt x="0" y="0"/>
                                </a:moveTo>
                                <a:lnTo>
                                  <a:pt x="1623314" y="0"/>
                                </a:lnTo>
                                <a:lnTo>
                                  <a:pt x="16233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06" name="Shape 18006"/>
                        <wps:cNvSpPr/>
                        <wps:spPr>
                          <a:xfrm>
                            <a:off x="5177917" y="4147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07" name="Shape 18007"/>
                        <wps:cNvSpPr/>
                        <wps:spPr>
                          <a:xfrm>
                            <a:off x="5184013" y="4147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08" name="Shape 18008"/>
                        <wps:cNvSpPr/>
                        <wps:spPr>
                          <a:xfrm>
                            <a:off x="5190109" y="414782"/>
                            <a:ext cx="22984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8446" h="9144">
                                <a:moveTo>
                                  <a:pt x="0" y="0"/>
                                </a:moveTo>
                                <a:lnTo>
                                  <a:pt x="2298446" y="0"/>
                                </a:lnTo>
                                <a:lnTo>
                                  <a:pt x="22984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09" name="Shape 18009"/>
                        <wps:cNvSpPr/>
                        <wps:spPr>
                          <a:xfrm>
                            <a:off x="7488683" y="4147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10" name="Shape 18010"/>
                        <wps:cNvSpPr/>
                        <wps:spPr>
                          <a:xfrm>
                            <a:off x="7494778" y="4147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11" name="Shape 18011"/>
                        <wps:cNvSpPr/>
                        <wps:spPr>
                          <a:xfrm>
                            <a:off x="7500874" y="414782"/>
                            <a:ext cx="26108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0866" h="9144">
                                <a:moveTo>
                                  <a:pt x="0" y="0"/>
                                </a:moveTo>
                                <a:lnTo>
                                  <a:pt x="2610866" y="0"/>
                                </a:lnTo>
                                <a:lnTo>
                                  <a:pt x="26108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453" style="width:796.2pt;height:33.14pt;mso-position-horizontal-relative:char;mso-position-vertical-relative:line" coordsize="101117,4208">
                <v:rect id="Rectangle 169" style="position:absolute;width:28457;height:2157;left:7028;top:14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Наименование мероприятия</w:t>
                        </w:r>
                      </w:p>
                    </w:txbxContent>
                  </v:textbox>
                </v:rect>
                <v:rect id="Rectangle 170" style="position:absolute;width:592;height:2625;left:28428;top:11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71" style="position:absolute;width:18462;height:2157;left:36689;top:14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Сроки реализации</w:t>
                        </w:r>
                      </w:p>
                    </w:txbxContent>
                  </v:textbox>
                </v:rect>
                <v:rect id="Rectangle 172" style="position:absolute;width:592;height:2625;left:50575;top:11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73" style="position:absolute;width:16175;height:2157;left:57494;top:4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Ответственный </w:t>
                        </w:r>
                      </w:p>
                    </w:txbxContent>
                  </v:textbox>
                </v:rect>
                <v:rect id="Rectangle 174" style="position:absolute;width:12827;height:2157;left:58545;top:24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исполнитель</w:t>
                        </w:r>
                      </w:p>
                    </w:txbxContent>
                  </v:textbox>
                </v:rect>
                <v:rect id="Rectangle 175" style="position:absolute;width:592;height:2625;left:68181;top:21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76" style="position:absolute;width:15251;height:2157;left:82278;top:14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Вид документа</w:t>
                        </w:r>
                      </w:p>
                    </w:txbxContent>
                  </v:textbox>
                </v:rect>
                <v:rect id="Rectangle 177" style="position:absolute;width:592;height:2625;left:93741;top:11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18012" style="position:absolute;width:35424;height:91;left:0;top:0;" coordsize="3542411,9144" path="m0,0l3542411,0l3542411,9144l0,9144l0,0">
                  <v:stroke weight="0pt" endcap="flat" joinstyle="miter" miterlimit="10" on="false" color="#000000" opacity="0"/>
                  <v:fill on="true" color="#000000"/>
                </v:shape>
                <v:shape id="Shape 18013" style="position:absolute;width:91;height:91;left:35424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8014" style="position:absolute;width:16294;height:91;left:35485;top:0;" coordsize="1629410,9144" path="m0,0l1629410,0l1629410,9144l0,9144l0,0">
                  <v:stroke weight="0pt" endcap="flat" joinstyle="miter" miterlimit="10" on="false" color="#000000" opacity="0"/>
                  <v:fill on="true" color="#000000"/>
                </v:shape>
                <v:shape id="Shape 18015" style="position:absolute;width:91;height:91;left:5177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8016" style="position:absolute;width:23045;height:91;left:51840;top:0;" coordsize="2304542,9144" path="m0,0l2304542,0l2304542,9144l0,9144l0,0">
                  <v:stroke weight="0pt" endcap="flat" joinstyle="miter" miterlimit="10" on="false" color="#000000" opacity="0"/>
                  <v:fill on="true" color="#000000"/>
                </v:shape>
                <v:shape id="Shape 18017" style="position:absolute;width:91;height:91;left:7488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8018" style="position:absolute;width:26169;height:91;left:74947;top:0;" coordsize="2616962,9144" path="m0,0l2616962,0l2616962,9144l0,9144l0,0">
                  <v:stroke weight="0pt" endcap="flat" joinstyle="miter" miterlimit="10" on="false" color="#000000" opacity="0"/>
                  <v:fill on="true" color="#000000"/>
                </v:shape>
                <v:shape id="Shape 18019" style="position:absolute;width:91;height:4087;left:35424;top:60;" coordsize="9144,408737" path="m0,0l9144,0l9144,408737l0,408737l0,0">
                  <v:stroke weight="0pt" endcap="flat" joinstyle="miter" miterlimit="10" on="false" color="#000000" opacity="0"/>
                  <v:fill on="true" color="#000000"/>
                </v:shape>
                <v:shape id="Shape 18020" style="position:absolute;width:91;height:4087;left:51779;top:60;" coordsize="9144,408737" path="m0,0l9144,0l9144,408737l0,408737l0,0">
                  <v:stroke weight="0pt" endcap="flat" joinstyle="miter" miterlimit="10" on="false" color="#000000" opacity="0"/>
                  <v:fill on="true" color="#000000"/>
                </v:shape>
                <v:shape id="Shape 18021" style="position:absolute;width:91;height:4087;left:74886;top:60;" coordsize="9144,408737" path="m0,0l9144,0l9144,408737l0,408737l0,0">
                  <v:stroke weight="0pt" endcap="flat" joinstyle="miter" miterlimit="10" on="false" color="#000000" opacity="0"/>
                  <v:fill on="true" color="#000000"/>
                </v:shape>
                <v:shape id="Shape 18022" style="position:absolute;width:6065;height:91;left:0;top:4147;" coordsize="606552,9144" path="m0,0l606552,0l606552,9144l0,9144l0,0">
                  <v:stroke weight="0pt" endcap="flat" joinstyle="miter" miterlimit="10" on="false" color="#000000" opacity="0"/>
                  <v:fill on="true" color="#000000"/>
                </v:shape>
                <v:shape id="Shape 18023" style="position:absolute;width:91;height:91;left:6065;top:414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8024" style="position:absolute;width:29297;height:91;left:6126;top:4147;" coordsize="2929763,9144" path="m0,0l2929763,0l2929763,9144l0,9144l0,0">
                  <v:stroke weight="0pt" endcap="flat" joinstyle="miter" miterlimit="10" on="false" color="#000000" opacity="0"/>
                  <v:fill on="true" color="#000000"/>
                </v:shape>
                <v:shape id="Shape 18025" style="position:absolute;width:91;height:91;left:35424;top:414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8026" style="position:absolute;width:91;height:91;left:35485;top:414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8027" style="position:absolute;width:16233;height:91;left:35546;top:4147;" coordsize="1623314,9144" path="m0,0l1623314,0l1623314,9144l0,9144l0,0">
                  <v:stroke weight="0pt" endcap="flat" joinstyle="miter" miterlimit="10" on="false" color="#000000" opacity="0"/>
                  <v:fill on="true" color="#000000"/>
                </v:shape>
                <v:shape id="Shape 18028" style="position:absolute;width:91;height:91;left:51779;top:414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8029" style="position:absolute;width:91;height:91;left:51840;top:414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8030" style="position:absolute;width:22984;height:91;left:51901;top:4147;" coordsize="2298446,9144" path="m0,0l2298446,0l2298446,9144l0,9144l0,0">
                  <v:stroke weight="0pt" endcap="flat" joinstyle="miter" miterlimit="10" on="false" color="#000000" opacity="0"/>
                  <v:fill on="true" color="#000000"/>
                </v:shape>
                <v:shape id="Shape 18031" style="position:absolute;width:91;height:91;left:74886;top:414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8032" style="position:absolute;width:91;height:91;left:74947;top:414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8033" style="position:absolute;width:26108;height:91;left:75008;top:4147;" coordsize="2610866,9144" path="m0,0l2610866,0l261086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70424" w:rsidRDefault="0089441E">
      <w:pPr>
        <w:spacing w:after="34" w:line="259" w:lineRule="auto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870424" w:rsidRDefault="0089441E">
      <w:pPr>
        <w:spacing w:after="3" w:line="262" w:lineRule="auto"/>
        <w:ind w:left="2122" w:right="2067"/>
        <w:jc w:val="center"/>
      </w:pPr>
      <w:r>
        <w:t>I. Совершенствование нормативно-</w:t>
      </w:r>
      <w:r>
        <w:t xml:space="preserve">правового регулирования в сфере воспитания </w:t>
      </w:r>
    </w:p>
    <w:p w:rsidR="00870424" w:rsidRDefault="00870424">
      <w:pPr>
        <w:sectPr w:rsidR="00870424">
          <w:headerReference w:type="even" r:id="rId11"/>
          <w:headerReference w:type="default" r:id="rId12"/>
          <w:headerReference w:type="first" r:id="rId13"/>
          <w:pgSz w:w="16841" w:h="11906" w:orient="landscape"/>
          <w:pgMar w:top="751" w:right="616" w:bottom="1440" w:left="566" w:header="720" w:footer="720" w:gutter="0"/>
          <w:pgNumType w:start="1"/>
          <w:cols w:space="720"/>
          <w:titlePg/>
        </w:sectPr>
      </w:pPr>
    </w:p>
    <w:p w:rsidR="00870424" w:rsidRDefault="0089441E">
      <w:pPr>
        <w:ind w:left="694" w:right="0" w:hanging="694"/>
      </w:pPr>
      <w:r>
        <w:t xml:space="preserve">1. </w:t>
      </w:r>
      <w:r>
        <w:tab/>
      </w:r>
      <w:r>
        <w:t xml:space="preserve">Приведение актов федеральных органов исполнительной власти в соответствие с Федеральным </w:t>
      </w:r>
      <w:r>
        <w:t xml:space="preserve">законом "О внесении изменений в Федеральный закон  </w:t>
      </w:r>
    </w:p>
    <w:p w:rsidR="00870424" w:rsidRDefault="0089441E">
      <w:pPr>
        <w:ind w:left="758" w:right="0"/>
      </w:pPr>
      <w:r>
        <w:t xml:space="preserve">"Об образовании в Российской Федерации" по вопросам </w:t>
      </w:r>
    </w:p>
    <w:p w:rsidR="00870424" w:rsidRDefault="0089441E">
      <w:pPr>
        <w:spacing w:after="3" w:line="262" w:lineRule="auto"/>
        <w:ind w:right="261"/>
        <w:jc w:val="center"/>
      </w:pPr>
      <w:r>
        <w:t xml:space="preserve">воспитания обучающихся" </w:t>
      </w:r>
    </w:p>
    <w:p w:rsidR="00870424" w:rsidRDefault="0089441E">
      <w:pPr>
        <w:spacing w:after="0" w:line="259" w:lineRule="auto"/>
        <w:ind w:left="694" w:right="0" w:firstLine="0"/>
      </w:pPr>
      <w:bookmarkStart w:id="0" w:name="_GoBack"/>
      <w:r>
        <w:t xml:space="preserve"> </w:t>
      </w:r>
    </w:p>
    <w:bookmarkEnd w:id="0"/>
    <w:p w:rsidR="00870424" w:rsidRDefault="0089441E">
      <w:pPr>
        <w:spacing w:after="22" w:line="259" w:lineRule="auto"/>
        <w:ind w:left="2177" w:right="0" w:firstLine="0"/>
      </w:pPr>
      <w:r>
        <w:lastRenderedPageBreak/>
        <w:t xml:space="preserve"> </w:t>
      </w:r>
    </w:p>
    <w:p w:rsidR="00870424" w:rsidRDefault="0089441E">
      <w:pPr>
        <w:ind w:left="2482" w:right="0" w:hanging="2482"/>
      </w:pPr>
      <w:r>
        <w:t xml:space="preserve">IV квартал 2021 г. </w:t>
      </w:r>
      <w:r>
        <w:tab/>
      </w:r>
      <w:proofErr w:type="spellStart"/>
      <w:r>
        <w:t>Минпросвещения</w:t>
      </w:r>
      <w:proofErr w:type="spellEnd"/>
      <w:r>
        <w:t xml:space="preserve"> России, </w:t>
      </w:r>
      <w:r>
        <w:tab/>
        <w:t xml:space="preserve">приказы </w:t>
      </w:r>
      <w:proofErr w:type="spellStart"/>
      <w:r>
        <w:t>Минпросвещения</w:t>
      </w:r>
      <w:proofErr w:type="spellEnd"/>
      <w:r>
        <w:t xml:space="preserve"> заинтересованные </w:t>
      </w:r>
      <w:r>
        <w:tab/>
        <w:t xml:space="preserve">России, акты заинтересованных федеральные органы </w:t>
      </w:r>
      <w:r>
        <w:tab/>
        <w:t xml:space="preserve">федеральных органов исполнительной власти </w:t>
      </w:r>
      <w:r>
        <w:tab/>
        <w:t xml:space="preserve">исполнительной власти  </w:t>
      </w:r>
    </w:p>
    <w:p w:rsidR="00870424" w:rsidRDefault="00870424">
      <w:pPr>
        <w:sectPr w:rsidR="00870424">
          <w:type w:val="continuous"/>
          <w:pgSz w:w="16841" w:h="11906" w:orient="landscape"/>
          <w:pgMar w:top="1440" w:right="658" w:bottom="1440" w:left="830" w:header="720" w:footer="720" w:gutter="0"/>
          <w:cols w:num="2" w:space="720" w:equalWidth="0">
            <w:col w:w="4838" w:space="550"/>
            <w:col w:w="9965"/>
          </w:cols>
        </w:sectPr>
      </w:pPr>
    </w:p>
    <w:p w:rsidR="00870424" w:rsidRDefault="0089441E">
      <w:pPr>
        <w:numPr>
          <w:ilvl w:val="0"/>
          <w:numId w:val="2"/>
        </w:numPr>
        <w:spacing w:after="12" w:line="270" w:lineRule="auto"/>
        <w:ind w:left="764" w:right="0" w:hanging="694"/>
      </w:pPr>
      <w:r>
        <w:t xml:space="preserve">Разработка и внедрение рабочей II квартал 2021 г. </w:t>
      </w:r>
      <w:proofErr w:type="spellStart"/>
      <w:r>
        <w:t>Минпросвещ</w:t>
      </w:r>
      <w:r>
        <w:t>ения</w:t>
      </w:r>
      <w:proofErr w:type="spellEnd"/>
      <w:r>
        <w:t xml:space="preserve"> России, протокол федерального </w:t>
      </w:r>
      <w:proofErr w:type="spellStart"/>
      <w:r>
        <w:t>учебнопрограммы</w:t>
      </w:r>
      <w:proofErr w:type="spellEnd"/>
      <w:r>
        <w:t xml:space="preserve"> воспитания для </w:t>
      </w:r>
      <w:proofErr w:type="gramStart"/>
      <w:r>
        <w:t>подведомственные  методического</w:t>
      </w:r>
      <w:proofErr w:type="gramEnd"/>
      <w:r>
        <w:t xml:space="preserve"> объединения в профессиональных  организации системе среднего </w:t>
      </w:r>
    </w:p>
    <w:p w:rsidR="00870424" w:rsidRDefault="0089441E">
      <w:pPr>
        <w:tabs>
          <w:tab w:val="center" w:pos="2503"/>
          <w:tab w:val="center" w:pos="9416"/>
          <w:tab w:val="center" w:pos="12714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образовательных организаций </w:t>
      </w:r>
      <w:r>
        <w:tab/>
      </w:r>
      <w:proofErr w:type="spellStart"/>
      <w:r>
        <w:t>Минпросвещения</w:t>
      </w:r>
      <w:proofErr w:type="spellEnd"/>
      <w:r>
        <w:t xml:space="preserve"> России </w:t>
      </w:r>
      <w:r>
        <w:tab/>
        <w:t xml:space="preserve">профессионального </w:t>
      </w:r>
    </w:p>
    <w:p w:rsidR="00870424" w:rsidRDefault="0089441E">
      <w:pPr>
        <w:tabs>
          <w:tab w:val="center" w:pos="694"/>
          <w:tab w:val="center" w:pos="7895"/>
          <w:tab w:val="center" w:pos="12276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образования </w:t>
      </w:r>
    </w:p>
    <w:p w:rsidR="00870424" w:rsidRDefault="0089441E">
      <w:pPr>
        <w:spacing w:after="24" w:line="259" w:lineRule="auto"/>
        <w:ind w:left="7776" w:right="0" w:firstLine="0"/>
        <w:jc w:val="center"/>
      </w:pPr>
      <w:r>
        <w:t xml:space="preserve"> </w:t>
      </w:r>
    </w:p>
    <w:p w:rsidR="00870424" w:rsidRDefault="0089441E">
      <w:pPr>
        <w:spacing w:after="3" w:line="262" w:lineRule="auto"/>
        <w:ind w:left="2122" w:right="2298"/>
        <w:jc w:val="center"/>
      </w:pPr>
      <w:r>
        <w:t xml:space="preserve">II. Совершенствование организационно-управленческих механизмов в сфере воспитания </w:t>
      </w:r>
    </w:p>
    <w:p w:rsidR="00870424" w:rsidRDefault="00870424">
      <w:pPr>
        <w:sectPr w:rsidR="00870424">
          <w:type w:val="continuous"/>
          <w:pgSz w:w="16841" w:h="11906" w:orient="landscape"/>
          <w:pgMar w:top="2176" w:right="648" w:bottom="1181" w:left="830" w:header="720" w:footer="720" w:gutter="0"/>
          <w:cols w:space="720"/>
        </w:sectPr>
      </w:pPr>
    </w:p>
    <w:p w:rsidR="00870424" w:rsidRDefault="0089441E">
      <w:pPr>
        <w:spacing w:after="0" w:line="259" w:lineRule="auto"/>
        <w:ind w:left="491" w:right="0" w:firstLine="0"/>
        <w:jc w:val="center"/>
      </w:pPr>
      <w:r>
        <w:t xml:space="preserve"> </w:t>
      </w:r>
    </w:p>
    <w:p w:rsidR="00870424" w:rsidRDefault="0089441E">
      <w:pPr>
        <w:numPr>
          <w:ilvl w:val="0"/>
          <w:numId w:val="2"/>
        </w:numPr>
        <w:ind w:left="764" w:right="0" w:hanging="694"/>
      </w:pPr>
      <w:r>
        <w:t xml:space="preserve">Реализация и анализ региональных </w:t>
      </w:r>
      <w:r>
        <w:tab/>
      </w:r>
      <w:proofErr w:type="gramStart"/>
      <w:r>
        <w:t xml:space="preserve">ежегодно,  </w:t>
      </w:r>
      <w:r>
        <w:tab/>
      </w:r>
      <w:proofErr w:type="gramEnd"/>
      <w:r>
        <w:t xml:space="preserve">органы исполнительной </w:t>
      </w:r>
      <w:r>
        <w:tab/>
        <w:t xml:space="preserve">доклад в </w:t>
      </w:r>
      <w:proofErr w:type="spellStart"/>
      <w:r>
        <w:t>Минпросвещения</w:t>
      </w:r>
      <w:proofErr w:type="spellEnd"/>
      <w:r>
        <w:t xml:space="preserve"> программ развития воспитания и </w:t>
      </w:r>
      <w:r>
        <w:tab/>
        <w:t xml:space="preserve">начиная  </w:t>
      </w:r>
      <w:r>
        <w:tab/>
        <w:t xml:space="preserve">власти субъектов </w:t>
      </w:r>
      <w:r>
        <w:tab/>
        <w:t>Р</w:t>
      </w:r>
      <w:r>
        <w:t xml:space="preserve">оссии  </w:t>
      </w:r>
    </w:p>
    <w:p w:rsidR="00870424" w:rsidRDefault="0089441E">
      <w:pPr>
        <w:ind w:left="758" w:right="4077"/>
      </w:pPr>
      <w:r>
        <w:t xml:space="preserve">планов мероприятий по </w:t>
      </w:r>
      <w:proofErr w:type="gramStart"/>
      <w:r>
        <w:t xml:space="preserve">реализации  </w:t>
      </w:r>
      <w:r>
        <w:tab/>
      </w:r>
      <w:proofErr w:type="gramEnd"/>
      <w:r>
        <w:t xml:space="preserve">с 2021 года </w:t>
      </w:r>
      <w:r>
        <w:tab/>
        <w:t xml:space="preserve">Российской Федерации  на 2021 - 2025 годы Стратегии развития воспитания в Российской Федерации на период до 2025 года, утвержденной распоряжением Правительства Российской </w:t>
      </w:r>
    </w:p>
    <w:p w:rsidR="00870424" w:rsidRDefault="0089441E">
      <w:pPr>
        <w:ind w:left="758" w:right="0"/>
      </w:pPr>
      <w:r>
        <w:t xml:space="preserve">Федерации от 29 мая 2015 г. </w:t>
      </w:r>
      <w:r>
        <w:t xml:space="preserve"> </w:t>
      </w:r>
    </w:p>
    <w:p w:rsidR="00870424" w:rsidRDefault="0089441E">
      <w:pPr>
        <w:ind w:left="758" w:right="0"/>
      </w:pPr>
      <w:r>
        <w:t xml:space="preserve">№ 996-р (далее - Стратегия) </w:t>
      </w:r>
    </w:p>
    <w:p w:rsidR="00870424" w:rsidRDefault="0089441E">
      <w:pPr>
        <w:spacing w:after="0" w:line="259" w:lineRule="auto"/>
        <w:ind w:left="694" w:right="0" w:firstLine="0"/>
      </w:pPr>
      <w:r>
        <w:t xml:space="preserve"> </w:t>
      </w:r>
    </w:p>
    <w:p w:rsidR="00870424" w:rsidRDefault="00870424">
      <w:pPr>
        <w:sectPr w:rsidR="00870424">
          <w:type w:val="continuous"/>
          <w:pgSz w:w="16841" w:h="11906" w:orient="landscape"/>
          <w:pgMar w:top="2176" w:right="1250" w:bottom="1181" w:left="830" w:header="720" w:footer="720" w:gutter="0"/>
          <w:cols w:space="720"/>
        </w:sectPr>
      </w:pPr>
    </w:p>
    <w:p w:rsidR="00870424" w:rsidRDefault="0089441E">
      <w:pPr>
        <w:numPr>
          <w:ilvl w:val="0"/>
          <w:numId w:val="2"/>
        </w:numPr>
        <w:ind w:left="764" w:right="0" w:hanging="694"/>
      </w:pPr>
      <w:r>
        <w:t xml:space="preserve">Внедрение рабочих программ </w:t>
      </w:r>
      <w:r>
        <w:tab/>
        <w:t xml:space="preserve">сентябрь 2021 г. </w:t>
      </w:r>
      <w:r>
        <w:tab/>
        <w:t xml:space="preserve">органы исполнительной </w:t>
      </w:r>
      <w:r>
        <w:tab/>
        <w:t xml:space="preserve">информационно-аналитические воспитания в общеобразовательных </w:t>
      </w:r>
      <w:r>
        <w:tab/>
        <w:t xml:space="preserve">власти субъектов </w:t>
      </w:r>
      <w:r>
        <w:tab/>
        <w:t xml:space="preserve">материалы  </w:t>
      </w:r>
    </w:p>
    <w:p w:rsidR="00870424" w:rsidRDefault="0089441E">
      <w:pPr>
        <w:tabs>
          <w:tab w:val="center" w:pos="2882"/>
          <w:tab w:val="center" w:pos="9394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организациях на основе примерной </w:t>
      </w:r>
      <w:r>
        <w:tab/>
        <w:t xml:space="preserve">Российской Федерации,  </w:t>
      </w:r>
    </w:p>
    <w:p w:rsidR="00870424" w:rsidRDefault="0089441E">
      <w:pPr>
        <w:tabs>
          <w:tab w:val="center" w:pos="2674"/>
          <w:tab w:val="center" w:pos="9521"/>
        </w:tabs>
        <w:ind w:left="0" w:righ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рабочей программы воспитания </w:t>
      </w:r>
      <w:r>
        <w:tab/>
      </w:r>
      <w:proofErr w:type="spellStart"/>
      <w:r>
        <w:t>Минпросвещения</w:t>
      </w:r>
      <w:proofErr w:type="spellEnd"/>
      <w:r>
        <w:t xml:space="preserve"> России, </w:t>
      </w:r>
    </w:p>
    <w:p w:rsidR="00870424" w:rsidRDefault="0089441E">
      <w:pPr>
        <w:ind w:left="7975" w:right="3599"/>
      </w:pPr>
      <w:r>
        <w:t xml:space="preserve">подведомственные организации </w:t>
      </w:r>
    </w:p>
    <w:p w:rsidR="00870424" w:rsidRDefault="0089441E">
      <w:pPr>
        <w:spacing w:after="3" w:line="262" w:lineRule="auto"/>
        <w:ind w:left="3581" w:right="0"/>
        <w:jc w:val="center"/>
      </w:pPr>
      <w:proofErr w:type="spellStart"/>
      <w:r>
        <w:t>Минпросвещения</w:t>
      </w:r>
      <w:proofErr w:type="spellEnd"/>
      <w:r>
        <w:t xml:space="preserve"> России </w:t>
      </w:r>
    </w:p>
    <w:p w:rsidR="00870424" w:rsidRDefault="0089441E">
      <w:pPr>
        <w:spacing w:after="0" w:line="259" w:lineRule="auto"/>
        <w:ind w:left="599" w:right="0" w:firstLine="0"/>
        <w:jc w:val="center"/>
      </w:pPr>
      <w:r>
        <w:t xml:space="preserve"> </w:t>
      </w:r>
    </w:p>
    <w:p w:rsidR="00870424" w:rsidRDefault="0089441E">
      <w:pPr>
        <w:numPr>
          <w:ilvl w:val="0"/>
          <w:numId w:val="2"/>
        </w:numPr>
        <w:ind w:left="764" w:right="0" w:hanging="694"/>
      </w:pPr>
      <w:r>
        <w:t xml:space="preserve">Развитие механизмов </w:t>
      </w:r>
      <w:r>
        <w:tab/>
        <w:t xml:space="preserve">ежегодно, </w:t>
      </w:r>
      <w:r>
        <w:tab/>
      </w:r>
      <w:proofErr w:type="spellStart"/>
      <w:r>
        <w:t>Минпросвещения</w:t>
      </w:r>
      <w:proofErr w:type="spellEnd"/>
      <w:r>
        <w:t xml:space="preserve"> России, межведомственного взаимодействия </w:t>
      </w:r>
      <w:r>
        <w:tab/>
      </w:r>
      <w:proofErr w:type="gramStart"/>
      <w:r>
        <w:t xml:space="preserve">начиная  </w:t>
      </w:r>
      <w:r>
        <w:tab/>
      </w:r>
      <w:proofErr w:type="spellStart"/>
      <w:proofErr w:type="gramEnd"/>
      <w:r>
        <w:t>Минобрнауки</w:t>
      </w:r>
      <w:proofErr w:type="spellEnd"/>
      <w:r>
        <w:t xml:space="preserve"> России, </w:t>
      </w:r>
      <w:r>
        <w:tab/>
        <w:t xml:space="preserve">материалы </w:t>
      </w:r>
    </w:p>
    <w:p w:rsidR="00870424" w:rsidRDefault="0089441E">
      <w:pPr>
        <w:ind w:left="758" w:right="3727"/>
      </w:pPr>
      <w:r>
        <w:t xml:space="preserve">по реализации направлений системы </w:t>
      </w:r>
      <w:r>
        <w:tab/>
        <w:t xml:space="preserve">с 2021 года </w:t>
      </w:r>
      <w:r>
        <w:tab/>
        <w:t xml:space="preserve">Минкультуры России, воспитания, в том числе проведение </w:t>
      </w:r>
      <w:r>
        <w:tab/>
      </w:r>
      <w:proofErr w:type="spellStart"/>
      <w:r>
        <w:t>Минспорт</w:t>
      </w:r>
      <w:proofErr w:type="spellEnd"/>
      <w:r>
        <w:t xml:space="preserve"> России, мероприятий для детей и молодежи, </w:t>
      </w:r>
      <w:r>
        <w:tab/>
        <w:t xml:space="preserve">Минприроды России, направленных на гражданское, </w:t>
      </w:r>
      <w:r>
        <w:tab/>
      </w:r>
      <w:proofErr w:type="spellStart"/>
      <w:r>
        <w:t>Росмолод</w:t>
      </w:r>
      <w:r>
        <w:t>ежь</w:t>
      </w:r>
      <w:proofErr w:type="spellEnd"/>
      <w:r>
        <w:t xml:space="preserve">, патриотическое, нравственное, </w:t>
      </w:r>
      <w:r>
        <w:tab/>
        <w:t xml:space="preserve">заинтересованные интеллектуальное, физическое, </w:t>
      </w:r>
      <w:r>
        <w:tab/>
        <w:t xml:space="preserve">федеральные органы трудовое, экологическое, семейное, </w:t>
      </w:r>
      <w:r>
        <w:tab/>
        <w:t xml:space="preserve">исполнительной власти, </w:t>
      </w:r>
    </w:p>
    <w:p w:rsidR="00870424" w:rsidRDefault="0089441E">
      <w:pPr>
        <w:tabs>
          <w:tab w:val="center" w:pos="2837"/>
          <w:tab w:val="center" w:pos="9055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социальное воспитание и развитие </w:t>
      </w:r>
      <w:r>
        <w:tab/>
        <w:t xml:space="preserve">заинтересованные </w:t>
      </w:r>
    </w:p>
    <w:p w:rsidR="00870424" w:rsidRDefault="0089441E">
      <w:pPr>
        <w:tabs>
          <w:tab w:val="center" w:pos="2288"/>
          <w:tab w:val="center" w:pos="8716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творческих способностей </w:t>
      </w:r>
      <w:r>
        <w:tab/>
        <w:t xml:space="preserve">организации </w:t>
      </w:r>
    </w:p>
    <w:p w:rsidR="00870424" w:rsidRDefault="0089441E">
      <w:pPr>
        <w:spacing w:after="23" w:line="259" w:lineRule="auto"/>
        <w:ind w:left="763" w:right="0" w:firstLine="0"/>
      </w:pPr>
      <w:r>
        <w:t xml:space="preserve"> </w:t>
      </w:r>
    </w:p>
    <w:p w:rsidR="00870424" w:rsidRDefault="0089441E">
      <w:pPr>
        <w:numPr>
          <w:ilvl w:val="0"/>
          <w:numId w:val="2"/>
        </w:numPr>
        <w:ind w:left="764" w:right="0" w:hanging="694"/>
      </w:pPr>
      <w:r>
        <w:t xml:space="preserve">Обновление содержания и </w:t>
      </w:r>
      <w:r>
        <w:tab/>
        <w:t xml:space="preserve">ежегодно, </w:t>
      </w:r>
      <w:r>
        <w:tab/>
      </w:r>
      <w:proofErr w:type="spellStart"/>
      <w:r>
        <w:t>Минпросвещения</w:t>
      </w:r>
      <w:proofErr w:type="spellEnd"/>
      <w:r>
        <w:t xml:space="preserve"> </w:t>
      </w:r>
      <w:proofErr w:type="gramStart"/>
      <w:r>
        <w:t xml:space="preserve">России,  </w:t>
      </w:r>
      <w:r>
        <w:tab/>
      </w:r>
      <w:proofErr w:type="gramEnd"/>
      <w:r>
        <w:t>информационно-аналитические технологий социально-</w:t>
      </w:r>
      <w:r>
        <w:tab/>
        <w:t xml:space="preserve">начиная  </w:t>
      </w:r>
      <w:r>
        <w:tab/>
        <w:t xml:space="preserve">Минкультуры России, </w:t>
      </w:r>
      <w:r>
        <w:tab/>
        <w:t xml:space="preserve">материалы </w:t>
      </w:r>
    </w:p>
    <w:p w:rsidR="00870424" w:rsidRDefault="0089441E">
      <w:pPr>
        <w:tabs>
          <w:tab w:val="center" w:pos="2792"/>
          <w:tab w:val="center" w:pos="6569"/>
          <w:tab w:val="center" w:pos="9070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педагогической, художественной, </w:t>
      </w:r>
      <w:r>
        <w:tab/>
        <w:t xml:space="preserve">с 2021 года </w:t>
      </w:r>
      <w:r>
        <w:tab/>
      </w:r>
      <w:proofErr w:type="spellStart"/>
      <w:r>
        <w:t>Минспорт</w:t>
      </w:r>
      <w:proofErr w:type="spellEnd"/>
      <w:r>
        <w:t xml:space="preserve"> России, </w:t>
      </w:r>
    </w:p>
    <w:p w:rsidR="00870424" w:rsidRDefault="0089441E">
      <w:pPr>
        <w:ind w:left="758" w:right="2518"/>
      </w:pPr>
      <w:r>
        <w:t xml:space="preserve">естественнонаучной, технической, </w:t>
      </w:r>
      <w:r>
        <w:tab/>
        <w:t>Мин</w:t>
      </w:r>
      <w:r>
        <w:t xml:space="preserve">природы России, туристско-краеведческой и </w:t>
      </w:r>
      <w:r>
        <w:tab/>
      </w:r>
      <w:proofErr w:type="spellStart"/>
      <w:r>
        <w:t>Росмолодежь</w:t>
      </w:r>
      <w:proofErr w:type="spellEnd"/>
      <w:r>
        <w:t xml:space="preserve">, физкультурно-спортивной </w:t>
      </w:r>
      <w:r>
        <w:tab/>
        <w:t xml:space="preserve">заинтересованные </w:t>
      </w:r>
    </w:p>
    <w:p w:rsidR="00870424" w:rsidRDefault="0089441E">
      <w:pPr>
        <w:tabs>
          <w:tab w:val="center" w:pos="2795"/>
          <w:tab w:val="center" w:pos="8716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направленности дополнительного </w:t>
      </w:r>
      <w:r>
        <w:tab/>
        <w:t xml:space="preserve">организации </w:t>
      </w:r>
    </w:p>
    <w:p w:rsidR="00870424" w:rsidRDefault="0089441E">
      <w:pPr>
        <w:tabs>
          <w:tab w:val="center" w:pos="2348"/>
          <w:tab w:val="center" w:pos="7965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образования детей в целях </w:t>
      </w:r>
      <w:r>
        <w:tab/>
        <w:t xml:space="preserve"> </w:t>
      </w:r>
    </w:p>
    <w:p w:rsidR="00870424" w:rsidRDefault="0089441E">
      <w:pPr>
        <w:ind w:left="758" w:right="9149"/>
      </w:pPr>
      <w:r>
        <w:lastRenderedPageBreak/>
        <w:t xml:space="preserve">реализации направлений системы воспитания  </w:t>
      </w:r>
    </w:p>
    <w:p w:rsidR="00870424" w:rsidRDefault="0089441E">
      <w:pPr>
        <w:spacing w:after="0" w:line="259" w:lineRule="auto"/>
        <w:ind w:left="763" w:right="0" w:firstLine="0"/>
      </w:pPr>
      <w:r>
        <w:t xml:space="preserve"> </w:t>
      </w:r>
    </w:p>
    <w:p w:rsidR="00870424" w:rsidRDefault="0089441E">
      <w:pPr>
        <w:spacing w:after="0" w:line="259" w:lineRule="auto"/>
        <w:ind w:left="763" w:right="0" w:firstLine="0"/>
      </w:pPr>
      <w:r>
        <w:t xml:space="preserve"> </w:t>
      </w:r>
    </w:p>
    <w:p w:rsidR="00870424" w:rsidRDefault="0089441E">
      <w:pPr>
        <w:spacing w:after="0" w:line="259" w:lineRule="auto"/>
        <w:ind w:left="763" w:right="0" w:firstLine="0"/>
      </w:pPr>
      <w:r>
        <w:t xml:space="preserve"> </w:t>
      </w:r>
    </w:p>
    <w:p w:rsidR="00870424" w:rsidRDefault="0089441E">
      <w:pPr>
        <w:spacing w:after="0" w:line="259" w:lineRule="auto"/>
        <w:ind w:left="763" w:right="0" w:firstLine="0"/>
      </w:pPr>
      <w:r>
        <w:t xml:space="preserve"> </w:t>
      </w:r>
    </w:p>
    <w:p w:rsidR="00870424" w:rsidRDefault="00870424">
      <w:pPr>
        <w:spacing w:after="0" w:line="259" w:lineRule="auto"/>
        <w:ind w:left="-761" w:right="16161" w:firstLine="0"/>
      </w:pPr>
    </w:p>
    <w:tbl>
      <w:tblPr>
        <w:tblStyle w:val="TableGrid"/>
        <w:tblW w:w="15401" w:type="dxa"/>
        <w:tblInd w:w="7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4801"/>
        <w:gridCol w:w="2400"/>
        <w:gridCol w:w="3639"/>
        <w:gridCol w:w="3867"/>
      </w:tblGrid>
      <w:tr w:rsidR="00870424">
        <w:trPr>
          <w:trHeight w:val="5148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870424" w:rsidRDefault="0089441E">
            <w:pPr>
              <w:spacing w:after="0" w:line="259" w:lineRule="auto"/>
              <w:ind w:left="0" w:right="0" w:firstLine="0"/>
            </w:pPr>
            <w:r>
              <w:t>7.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870424" w:rsidRDefault="0089441E">
            <w:pPr>
              <w:spacing w:after="0" w:line="259" w:lineRule="auto"/>
              <w:ind w:left="0" w:right="700" w:firstLine="0"/>
            </w:pPr>
            <w:r>
              <w:t xml:space="preserve">Разработка и внедрение </w:t>
            </w:r>
            <w:r>
              <w:t xml:space="preserve">системы мотивации обучающихся образовательных организаций 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870424" w:rsidRDefault="0089441E">
            <w:pPr>
              <w:spacing w:after="0" w:line="259" w:lineRule="auto"/>
              <w:ind w:left="331" w:right="717" w:firstLine="72"/>
            </w:pPr>
            <w:r>
              <w:t xml:space="preserve">ежегодно, начиная с 2021 года 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</w:tcPr>
          <w:p w:rsidR="00870424" w:rsidRDefault="0089441E">
            <w:pPr>
              <w:spacing w:after="24" w:line="259" w:lineRule="auto"/>
              <w:ind w:left="0" w:right="0" w:firstLine="0"/>
            </w:pPr>
            <w:proofErr w:type="spellStart"/>
            <w:r>
              <w:t>Минпросвещения</w:t>
            </w:r>
            <w:proofErr w:type="spellEnd"/>
            <w:r>
              <w:t xml:space="preserve"> России, </w:t>
            </w:r>
          </w:p>
          <w:p w:rsidR="00870424" w:rsidRDefault="0089441E">
            <w:pPr>
              <w:spacing w:after="26" w:line="259" w:lineRule="auto"/>
              <w:ind w:left="0" w:right="0" w:firstLine="0"/>
            </w:pPr>
            <w:r>
              <w:t xml:space="preserve">Минкультуры России, </w:t>
            </w:r>
          </w:p>
          <w:p w:rsidR="00870424" w:rsidRDefault="0089441E">
            <w:pPr>
              <w:spacing w:after="0" w:line="259" w:lineRule="auto"/>
              <w:ind w:left="0" w:right="0" w:firstLine="0"/>
            </w:pPr>
            <w:proofErr w:type="spellStart"/>
            <w:r>
              <w:t>Минспорт</w:t>
            </w:r>
            <w:proofErr w:type="spellEnd"/>
            <w:r>
              <w:t xml:space="preserve"> России,  </w:t>
            </w:r>
          </w:p>
          <w:p w:rsidR="00870424" w:rsidRDefault="0089441E">
            <w:pPr>
              <w:spacing w:after="0" w:line="255" w:lineRule="auto"/>
              <w:ind w:left="0" w:right="0" w:firstLine="0"/>
            </w:pPr>
            <w:proofErr w:type="spellStart"/>
            <w:r>
              <w:t>Росмолодежь</w:t>
            </w:r>
            <w:proofErr w:type="spellEnd"/>
            <w:r>
              <w:t xml:space="preserve">, Общероссийская </w:t>
            </w:r>
            <w:proofErr w:type="spellStart"/>
            <w:r>
              <w:t>общественногосударственная</w:t>
            </w:r>
            <w:proofErr w:type="spellEnd"/>
            <w:r>
              <w:t xml:space="preserve"> </w:t>
            </w:r>
            <w:proofErr w:type="spellStart"/>
            <w:r>
              <w:t>детскоюношеская</w:t>
            </w:r>
            <w:proofErr w:type="spellEnd"/>
            <w:r>
              <w:t xml:space="preserve"> организация "</w:t>
            </w:r>
            <w:r>
              <w:t xml:space="preserve">Российское движение школьников", заинтересованные организации, органы исполнительной власти субъектов Российской Федерации </w:t>
            </w:r>
          </w:p>
          <w:p w:rsidR="00870424" w:rsidRDefault="0089441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</w:tcPr>
          <w:p w:rsidR="00870424" w:rsidRDefault="0089441E">
            <w:pPr>
              <w:spacing w:after="0" w:line="259" w:lineRule="auto"/>
              <w:ind w:left="0" w:right="0" w:firstLine="0"/>
            </w:pPr>
            <w:r>
              <w:t xml:space="preserve">информационно-аналитические материалы </w:t>
            </w:r>
          </w:p>
        </w:tc>
      </w:tr>
      <w:tr w:rsidR="00870424">
        <w:trPr>
          <w:trHeight w:val="3214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870424" w:rsidRDefault="0089441E">
            <w:pPr>
              <w:spacing w:after="0" w:line="259" w:lineRule="auto"/>
              <w:ind w:left="0" w:right="0" w:firstLine="0"/>
            </w:pPr>
            <w:r>
              <w:lastRenderedPageBreak/>
              <w:t xml:space="preserve">8. 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870424" w:rsidRDefault="0089441E">
            <w:pPr>
              <w:spacing w:after="0" w:line="277" w:lineRule="auto"/>
              <w:ind w:left="0" w:right="0" w:firstLine="0"/>
              <w:jc w:val="both"/>
            </w:pPr>
            <w:r>
              <w:t xml:space="preserve">Проведение мониторинга внедрения рабочей программы воспитания </w:t>
            </w:r>
          </w:p>
          <w:p w:rsidR="00870424" w:rsidRDefault="0089441E">
            <w:pPr>
              <w:spacing w:after="0" w:line="259" w:lineRule="auto"/>
              <w:ind w:left="0" w:right="0" w:firstLine="0"/>
            </w:pPr>
            <w:r>
              <w:t>в образовательных орган</w:t>
            </w:r>
            <w:r>
              <w:t xml:space="preserve">изациях  </w:t>
            </w:r>
          </w:p>
          <w:p w:rsidR="00870424" w:rsidRDefault="0089441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870424" w:rsidRDefault="0089441E">
            <w:pPr>
              <w:spacing w:after="0" w:line="259" w:lineRule="auto"/>
              <w:ind w:left="0" w:right="0" w:firstLine="0"/>
            </w:pPr>
            <w:r>
              <w:t xml:space="preserve">2021 - 2022 годы </w: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</w:tcPr>
          <w:p w:rsidR="00870424" w:rsidRDefault="0089441E">
            <w:pPr>
              <w:spacing w:after="52" w:line="238" w:lineRule="auto"/>
              <w:ind w:left="0" w:right="0" w:firstLine="0"/>
            </w:pPr>
            <w:proofErr w:type="spellStart"/>
            <w:r>
              <w:t>Минпросвещения</w:t>
            </w:r>
            <w:proofErr w:type="spellEnd"/>
            <w:r>
              <w:t xml:space="preserve"> </w:t>
            </w:r>
            <w:proofErr w:type="gramStart"/>
            <w:r>
              <w:t xml:space="preserve">России,  </w:t>
            </w:r>
            <w:proofErr w:type="spellStart"/>
            <w:r>
              <w:t>Минобрнауки</w:t>
            </w:r>
            <w:proofErr w:type="spellEnd"/>
            <w:proofErr w:type="gramEnd"/>
            <w:r>
              <w:t xml:space="preserve"> России, заинтересованные организации, органы исполнительной власти субъектов Российской </w:t>
            </w:r>
          </w:p>
          <w:p w:rsidR="00870424" w:rsidRDefault="0089441E">
            <w:pPr>
              <w:spacing w:after="22" w:line="259" w:lineRule="auto"/>
              <w:ind w:left="0" w:right="0" w:firstLine="0"/>
            </w:pPr>
            <w:r>
              <w:t xml:space="preserve">Федерации </w:t>
            </w:r>
          </w:p>
          <w:p w:rsidR="00870424" w:rsidRDefault="0089441E">
            <w:pPr>
              <w:spacing w:after="24" w:line="259" w:lineRule="auto"/>
              <w:ind w:left="0" w:right="0" w:firstLine="0"/>
            </w:pPr>
            <w:r>
              <w:t xml:space="preserve">(в соответствии  </w:t>
            </w:r>
          </w:p>
          <w:p w:rsidR="00870424" w:rsidRDefault="0089441E">
            <w:pPr>
              <w:spacing w:after="0" w:line="259" w:lineRule="auto"/>
              <w:ind w:left="0" w:right="0" w:firstLine="0"/>
            </w:pPr>
            <w:r>
              <w:t xml:space="preserve">с компетенцией) </w:t>
            </w:r>
          </w:p>
          <w:p w:rsidR="00870424" w:rsidRDefault="0089441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</w:tcPr>
          <w:p w:rsidR="00870424" w:rsidRDefault="0089441E">
            <w:pPr>
              <w:spacing w:after="0" w:line="259" w:lineRule="auto"/>
              <w:ind w:left="0" w:right="0" w:firstLine="0"/>
            </w:pPr>
            <w:r>
              <w:t xml:space="preserve">информационно-аналитические материалы </w:t>
            </w:r>
          </w:p>
        </w:tc>
      </w:tr>
    </w:tbl>
    <w:p w:rsidR="00870424" w:rsidRDefault="0089441E">
      <w:pPr>
        <w:numPr>
          <w:ilvl w:val="0"/>
          <w:numId w:val="3"/>
        </w:numPr>
        <w:ind w:right="298" w:hanging="763"/>
      </w:pPr>
      <w:r>
        <w:t xml:space="preserve">Совершенствование деятельности </w:t>
      </w:r>
      <w:r>
        <w:tab/>
        <w:t xml:space="preserve">2022 год </w:t>
      </w:r>
      <w:r>
        <w:tab/>
      </w:r>
      <w:proofErr w:type="spellStart"/>
      <w:r>
        <w:t>Минпросвещения</w:t>
      </w:r>
      <w:proofErr w:type="spellEnd"/>
      <w:r>
        <w:t xml:space="preserve"> России</w:t>
      </w:r>
    </w:p>
    <w:p w:rsidR="00870424" w:rsidRDefault="0089441E">
      <w:pPr>
        <w:ind w:left="758" w:right="2504"/>
      </w:pPr>
      <w:r>
        <w:t xml:space="preserve">психологической </w:t>
      </w:r>
      <w:proofErr w:type="gramStart"/>
      <w:r>
        <w:t xml:space="preserve">службы  </w:t>
      </w:r>
      <w:r>
        <w:tab/>
      </w:r>
      <w:proofErr w:type="gramEnd"/>
      <w:r>
        <w:t xml:space="preserve">материалы в образовательных организациях, в том числе оказание консультативной помощи родителям (законным представителям) детей </w:t>
      </w:r>
    </w:p>
    <w:p w:rsidR="00870424" w:rsidRDefault="0089441E">
      <w:pPr>
        <w:spacing w:after="0" w:line="259" w:lineRule="auto"/>
        <w:ind w:left="763" w:right="0" w:firstLine="0"/>
      </w:pPr>
      <w:r>
        <w:t xml:space="preserve"> </w:t>
      </w:r>
    </w:p>
    <w:p w:rsidR="00870424" w:rsidRDefault="0089441E">
      <w:pPr>
        <w:numPr>
          <w:ilvl w:val="0"/>
          <w:numId w:val="3"/>
        </w:numPr>
        <w:ind w:right="298" w:hanging="763"/>
      </w:pPr>
      <w:r>
        <w:t xml:space="preserve">Подготовка предложений </w:t>
      </w:r>
      <w:r>
        <w:tab/>
        <w:t>II квартал 2</w:t>
      </w:r>
      <w:r>
        <w:t xml:space="preserve">021 г. </w:t>
      </w:r>
      <w:r>
        <w:tab/>
      </w:r>
      <w:proofErr w:type="spellStart"/>
      <w:r>
        <w:t>Рособрнадзор</w:t>
      </w:r>
      <w:proofErr w:type="spellEnd"/>
      <w:r>
        <w:t xml:space="preserve">, </w:t>
      </w:r>
      <w:r>
        <w:tab/>
        <w:t xml:space="preserve">показатели для оценки по разработке показателей для </w:t>
      </w:r>
      <w:r>
        <w:tab/>
      </w:r>
      <w:proofErr w:type="spellStart"/>
      <w:r>
        <w:t>Минпросвещения</w:t>
      </w:r>
      <w:proofErr w:type="spellEnd"/>
      <w:r>
        <w:t xml:space="preserve"> России, </w:t>
      </w:r>
      <w:r>
        <w:tab/>
        <w:t xml:space="preserve">эффективности деятельности </w:t>
      </w:r>
    </w:p>
    <w:p w:rsidR="00870424" w:rsidRDefault="0089441E">
      <w:pPr>
        <w:tabs>
          <w:tab w:val="center" w:pos="2140"/>
          <w:tab w:val="center" w:pos="8752"/>
          <w:tab w:val="center" w:pos="12938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оценки эффективности </w:t>
      </w:r>
      <w:r>
        <w:tab/>
        <w:t xml:space="preserve">организации, </w:t>
      </w:r>
      <w:r>
        <w:tab/>
        <w:t xml:space="preserve">общеобразовательных </w:t>
      </w:r>
    </w:p>
    <w:p w:rsidR="00870424" w:rsidRDefault="0089441E">
      <w:pPr>
        <w:tabs>
          <w:tab w:val="center" w:pos="2930"/>
          <w:tab w:val="center" w:pos="9097"/>
          <w:tab w:val="center" w:pos="13197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деятельности общеобразовательных </w:t>
      </w:r>
      <w:r>
        <w:tab/>
        <w:t xml:space="preserve">подведомственные </w:t>
      </w:r>
      <w:r>
        <w:tab/>
        <w:t>организаций, отра</w:t>
      </w:r>
      <w:r>
        <w:t xml:space="preserve">жающие </w:t>
      </w:r>
    </w:p>
    <w:p w:rsidR="00870424" w:rsidRDefault="0089441E">
      <w:pPr>
        <w:tabs>
          <w:tab w:val="center" w:pos="2364"/>
          <w:tab w:val="center" w:pos="9521"/>
          <w:tab w:val="right" w:pos="15400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организаций, отражающих </w:t>
      </w:r>
      <w:r>
        <w:tab/>
      </w:r>
      <w:proofErr w:type="spellStart"/>
      <w:r>
        <w:t>Минпросвещения</w:t>
      </w:r>
      <w:proofErr w:type="spellEnd"/>
      <w:r>
        <w:t xml:space="preserve"> России, </w:t>
      </w:r>
      <w:r>
        <w:tab/>
        <w:t xml:space="preserve">эффективность воспитательной </w:t>
      </w:r>
    </w:p>
    <w:p w:rsidR="00870424" w:rsidRDefault="0089441E">
      <w:pPr>
        <w:ind w:left="758" w:right="2012"/>
      </w:pPr>
      <w:r>
        <w:t xml:space="preserve">эффективность воспитательной </w:t>
      </w:r>
      <w:r>
        <w:tab/>
        <w:t xml:space="preserve">Общероссийская </w:t>
      </w:r>
      <w:r>
        <w:tab/>
        <w:t xml:space="preserve">работы </w:t>
      </w:r>
      <w:proofErr w:type="spellStart"/>
      <w:r>
        <w:t>работы</w:t>
      </w:r>
      <w:proofErr w:type="spellEnd"/>
      <w:r>
        <w:t xml:space="preserve"> в общеобразовательных </w:t>
      </w:r>
      <w:r>
        <w:tab/>
        <w:t>общественно-</w:t>
      </w:r>
    </w:p>
    <w:p w:rsidR="00870424" w:rsidRDefault="0089441E">
      <w:pPr>
        <w:ind w:left="758" w:right="3145"/>
      </w:pPr>
      <w:r>
        <w:t xml:space="preserve">организациях </w:t>
      </w:r>
      <w:r>
        <w:tab/>
        <w:t xml:space="preserve">государственная </w:t>
      </w:r>
      <w:proofErr w:type="spellStart"/>
      <w:r>
        <w:t>детско</w:t>
      </w:r>
      <w:proofErr w:type="spellEnd"/>
      <w:r>
        <w:t xml:space="preserve"> </w:t>
      </w:r>
      <w:r>
        <w:tab/>
        <w:t xml:space="preserve">юношеская организация </w:t>
      </w:r>
    </w:p>
    <w:p w:rsidR="00870424" w:rsidRDefault="0089441E">
      <w:pPr>
        <w:spacing w:after="3" w:line="262" w:lineRule="auto"/>
        <w:ind w:left="3258" w:right="0"/>
        <w:jc w:val="center"/>
      </w:pPr>
      <w:r>
        <w:t>"Российское</w:t>
      </w:r>
      <w:r>
        <w:t xml:space="preserve"> движение </w:t>
      </w:r>
    </w:p>
    <w:p w:rsidR="00870424" w:rsidRDefault="0089441E">
      <w:pPr>
        <w:spacing w:after="3" w:line="262" w:lineRule="auto"/>
        <w:ind w:left="2122" w:right="0"/>
        <w:jc w:val="center"/>
      </w:pPr>
      <w:r>
        <w:lastRenderedPageBreak/>
        <w:t xml:space="preserve">школьников" </w:t>
      </w:r>
    </w:p>
    <w:p w:rsidR="00870424" w:rsidRDefault="0089441E">
      <w:pPr>
        <w:spacing w:after="0" w:line="259" w:lineRule="auto"/>
        <w:ind w:left="599" w:right="0" w:firstLine="0"/>
        <w:jc w:val="center"/>
      </w:pPr>
      <w:r>
        <w:t xml:space="preserve"> </w:t>
      </w:r>
    </w:p>
    <w:p w:rsidR="00870424" w:rsidRDefault="0089441E">
      <w:pPr>
        <w:numPr>
          <w:ilvl w:val="0"/>
          <w:numId w:val="3"/>
        </w:numPr>
        <w:ind w:right="298" w:hanging="763"/>
      </w:pPr>
      <w:r>
        <w:t xml:space="preserve">Информационно-методическое </w:t>
      </w:r>
      <w:r>
        <w:tab/>
        <w:t xml:space="preserve">ежегодно, </w:t>
      </w:r>
      <w:r>
        <w:tab/>
      </w:r>
      <w:proofErr w:type="spellStart"/>
      <w:r>
        <w:t>Минпросвещения</w:t>
      </w:r>
      <w:proofErr w:type="spellEnd"/>
      <w:r>
        <w:t xml:space="preserve"> </w:t>
      </w:r>
      <w:proofErr w:type="gramStart"/>
      <w:r>
        <w:t xml:space="preserve">России,  </w:t>
      </w:r>
      <w:r>
        <w:tab/>
      </w:r>
      <w:proofErr w:type="gramEnd"/>
      <w:r>
        <w:t xml:space="preserve">информационно-аналитические сопровождение деятельности </w:t>
      </w:r>
      <w:r>
        <w:tab/>
        <w:t xml:space="preserve">начиная </w:t>
      </w:r>
      <w:r>
        <w:tab/>
        <w:t xml:space="preserve">МВД России,  </w:t>
      </w:r>
      <w:r>
        <w:tab/>
        <w:t xml:space="preserve">материалы </w:t>
      </w:r>
    </w:p>
    <w:p w:rsidR="00870424" w:rsidRDefault="0089441E">
      <w:pPr>
        <w:ind w:left="758" w:right="4489"/>
      </w:pPr>
      <w:r>
        <w:t xml:space="preserve">органов исполнительной власти </w:t>
      </w:r>
      <w:r>
        <w:tab/>
        <w:t xml:space="preserve">с 2021 года </w:t>
      </w:r>
      <w:r>
        <w:tab/>
      </w:r>
      <w:proofErr w:type="spellStart"/>
      <w:r>
        <w:t>Росмолодежь</w:t>
      </w:r>
      <w:proofErr w:type="spellEnd"/>
      <w:r>
        <w:t xml:space="preserve">, субъектов Российской Федерации в </w:t>
      </w:r>
      <w:r>
        <w:tab/>
        <w:t xml:space="preserve">заинтересованные сфере выявления и предупреждения </w:t>
      </w:r>
      <w:r>
        <w:tab/>
        <w:t xml:space="preserve">федеральные органы </w:t>
      </w:r>
    </w:p>
    <w:p w:rsidR="00870424" w:rsidRDefault="0089441E">
      <w:pPr>
        <w:ind w:left="758" w:right="3071"/>
      </w:pPr>
      <w:proofErr w:type="spellStart"/>
      <w:r>
        <w:t>девиантных</w:t>
      </w:r>
      <w:proofErr w:type="spellEnd"/>
      <w:r>
        <w:t xml:space="preserve"> и антиобщественных </w:t>
      </w:r>
      <w:r>
        <w:tab/>
        <w:t xml:space="preserve">исполнительной власти, проявлений у детей </w:t>
      </w:r>
      <w:r>
        <w:tab/>
        <w:t xml:space="preserve">заинтересованные </w:t>
      </w:r>
    </w:p>
    <w:p w:rsidR="00870424" w:rsidRDefault="0089441E">
      <w:pPr>
        <w:spacing w:after="3" w:line="262" w:lineRule="auto"/>
        <w:ind w:left="2122" w:right="81"/>
        <w:jc w:val="center"/>
      </w:pPr>
      <w:r>
        <w:t xml:space="preserve">организации </w:t>
      </w:r>
    </w:p>
    <w:p w:rsidR="00870424" w:rsidRDefault="00870424">
      <w:pPr>
        <w:sectPr w:rsidR="00870424">
          <w:type w:val="continuous"/>
          <w:pgSz w:w="16841" w:h="11906" w:orient="landscape"/>
          <w:pgMar w:top="2124" w:right="680" w:bottom="1181" w:left="761" w:header="720" w:footer="720" w:gutter="0"/>
          <w:cols w:space="720"/>
        </w:sectPr>
      </w:pPr>
    </w:p>
    <w:p w:rsidR="00870424" w:rsidRDefault="0089441E">
      <w:pPr>
        <w:numPr>
          <w:ilvl w:val="0"/>
          <w:numId w:val="3"/>
        </w:numPr>
        <w:ind w:right="298" w:hanging="763"/>
      </w:pPr>
      <w:r>
        <w:lastRenderedPageBreak/>
        <w:t>Анализ моделей в</w:t>
      </w:r>
      <w:r>
        <w:t xml:space="preserve">оспитательной </w:t>
      </w:r>
      <w:r>
        <w:tab/>
        <w:t xml:space="preserve">ежегодно, </w:t>
      </w:r>
      <w:r>
        <w:tab/>
      </w:r>
      <w:proofErr w:type="spellStart"/>
      <w:r>
        <w:t>Рособрнадзор</w:t>
      </w:r>
      <w:proofErr w:type="spellEnd"/>
      <w:r>
        <w:t xml:space="preserve">, работы, выявление лучших практик </w:t>
      </w:r>
      <w:r>
        <w:tab/>
      </w:r>
      <w:proofErr w:type="gramStart"/>
      <w:r>
        <w:t xml:space="preserve">начиная  </w:t>
      </w:r>
      <w:r>
        <w:tab/>
      </w:r>
      <w:proofErr w:type="spellStart"/>
      <w:proofErr w:type="gramEnd"/>
      <w:r>
        <w:t>Минпросвещения</w:t>
      </w:r>
      <w:proofErr w:type="spellEnd"/>
      <w:r>
        <w:t xml:space="preserve"> России, </w:t>
      </w:r>
      <w:r>
        <w:tab/>
        <w:t xml:space="preserve">материалы воспитательной работы, а также </w:t>
      </w:r>
      <w:r>
        <w:tab/>
        <w:t xml:space="preserve">с 2021 года </w:t>
      </w:r>
      <w:r>
        <w:tab/>
        <w:t xml:space="preserve">МВД России,  профилактической работы, </w:t>
      </w:r>
      <w:r>
        <w:tab/>
      </w:r>
      <w:proofErr w:type="spellStart"/>
      <w:r>
        <w:t>Росмолодежь</w:t>
      </w:r>
      <w:proofErr w:type="spellEnd"/>
      <w:r>
        <w:t xml:space="preserve">, направленной на предупреждение </w:t>
      </w:r>
      <w:r>
        <w:tab/>
        <w:t>заинтерес</w:t>
      </w:r>
      <w:r>
        <w:t xml:space="preserve">ованные различного рода случаев </w:t>
      </w:r>
      <w:r>
        <w:tab/>
        <w:t xml:space="preserve">федеральные органы </w:t>
      </w:r>
    </w:p>
    <w:p w:rsidR="00870424" w:rsidRDefault="0089441E">
      <w:pPr>
        <w:tabs>
          <w:tab w:val="center" w:pos="2849"/>
          <w:tab w:val="center" w:pos="9410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проявления общественно опасного </w:t>
      </w:r>
      <w:r>
        <w:tab/>
        <w:t xml:space="preserve">исполнительной власти, </w:t>
      </w:r>
    </w:p>
    <w:p w:rsidR="00870424" w:rsidRDefault="0089441E">
      <w:pPr>
        <w:tabs>
          <w:tab w:val="center" w:pos="2850"/>
          <w:tab w:val="center" w:pos="9055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поведения подростков и молодежи </w:t>
      </w:r>
      <w:r>
        <w:tab/>
        <w:t xml:space="preserve">заинтересованные </w:t>
      </w:r>
    </w:p>
    <w:p w:rsidR="00870424" w:rsidRDefault="0089441E">
      <w:pPr>
        <w:spacing w:after="3" w:line="262" w:lineRule="auto"/>
        <w:ind w:left="2122" w:right="80"/>
        <w:jc w:val="center"/>
      </w:pPr>
      <w:r>
        <w:t xml:space="preserve">организации </w:t>
      </w:r>
    </w:p>
    <w:p w:rsidR="00870424" w:rsidRDefault="0089441E">
      <w:pPr>
        <w:spacing w:after="21" w:line="259" w:lineRule="auto"/>
        <w:ind w:left="600" w:right="0" w:firstLine="0"/>
        <w:jc w:val="center"/>
      </w:pPr>
      <w:r>
        <w:t xml:space="preserve"> </w:t>
      </w:r>
    </w:p>
    <w:p w:rsidR="00870424" w:rsidRDefault="0089441E">
      <w:pPr>
        <w:numPr>
          <w:ilvl w:val="0"/>
          <w:numId w:val="3"/>
        </w:numPr>
        <w:ind w:right="298" w:hanging="763"/>
      </w:pPr>
      <w:r>
        <w:t xml:space="preserve">Разработка показателей оценки </w:t>
      </w:r>
      <w:r>
        <w:tab/>
        <w:t xml:space="preserve">II квартал 2021 г. </w:t>
      </w:r>
      <w:r>
        <w:tab/>
      </w:r>
      <w:proofErr w:type="spellStart"/>
      <w:r>
        <w:t>Минобрнауки</w:t>
      </w:r>
      <w:proofErr w:type="spellEnd"/>
      <w:r>
        <w:t xml:space="preserve"> России </w:t>
      </w:r>
      <w:r>
        <w:tab/>
      </w:r>
      <w:r>
        <w:t xml:space="preserve">методические материалы эффективности воспитательной деятельности в образовательных </w:t>
      </w:r>
    </w:p>
    <w:p w:rsidR="00870424" w:rsidRDefault="0089441E">
      <w:pPr>
        <w:ind w:left="758" w:right="0"/>
      </w:pPr>
      <w:r>
        <w:t xml:space="preserve">организациях высшего образования </w:t>
      </w:r>
    </w:p>
    <w:p w:rsidR="00870424" w:rsidRDefault="0089441E">
      <w:pPr>
        <w:spacing w:after="24" w:line="259" w:lineRule="auto"/>
        <w:ind w:left="763" w:right="0" w:firstLine="0"/>
      </w:pPr>
      <w:r>
        <w:t xml:space="preserve"> </w:t>
      </w:r>
    </w:p>
    <w:p w:rsidR="00870424" w:rsidRDefault="0089441E">
      <w:pPr>
        <w:spacing w:after="3" w:line="262" w:lineRule="auto"/>
        <w:ind w:left="2122" w:right="2194"/>
        <w:jc w:val="center"/>
      </w:pPr>
      <w:r>
        <w:t xml:space="preserve">III. Развитие кадрового потенциала </w:t>
      </w:r>
    </w:p>
    <w:p w:rsidR="00870424" w:rsidRDefault="0089441E">
      <w:pPr>
        <w:spacing w:after="23" w:line="259" w:lineRule="auto"/>
        <w:ind w:left="0" w:right="10" w:firstLine="0"/>
        <w:jc w:val="center"/>
      </w:pPr>
      <w:r>
        <w:t xml:space="preserve"> </w:t>
      </w:r>
    </w:p>
    <w:p w:rsidR="00870424" w:rsidRDefault="0089441E">
      <w:pPr>
        <w:numPr>
          <w:ilvl w:val="0"/>
          <w:numId w:val="3"/>
        </w:numPr>
        <w:ind w:right="298" w:hanging="763"/>
      </w:pPr>
      <w:r>
        <w:t xml:space="preserve">Выявление лучших практик, новых ежегодно, </w:t>
      </w:r>
      <w:proofErr w:type="spellStart"/>
      <w:r>
        <w:t>Минпросвещения</w:t>
      </w:r>
      <w:proofErr w:type="spellEnd"/>
      <w:r>
        <w:t xml:space="preserve"> России, информационно-аналитические форм </w:t>
      </w:r>
      <w:r>
        <w:t xml:space="preserve">и технологий инновационного </w:t>
      </w:r>
      <w:proofErr w:type="gramStart"/>
      <w:r>
        <w:t xml:space="preserve">начиная  </w:t>
      </w:r>
      <w:proofErr w:type="spellStart"/>
      <w:r>
        <w:t>Минобрнауки</w:t>
      </w:r>
      <w:proofErr w:type="spellEnd"/>
      <w:proofErr w:type="gramEnd"/>
      <w:r>
        <w:t xml:space="preserve"> России, материалы </w:t>
      </w:r>
    </w:p>
    <w:p w:rsidR="00870424" w:rsidRDefault="0089441E">
      <w:pPr>
        <w:ind w:left="758" w:right="3108"/>
      </w:pPr>
      <w:r>
        <w:t xml:space="preserve">педагогического опыта в сфере </w:t>
      </w:r>
      <w:r>
        <w:tab/>
        <w:t xml:space="preserve">с 2021 года </w:t>
      </w:r>
      <w:r>
        <w:tab/>
        <w:t xml:space="preserve">органы исполнительной </w:t>
      </w:r>
      <w:proofErr w:type="gramStart"/>
      <w:r>
        <w:t xml:space="preserve">воспитания  </w:t>
      </w:r>
      <w:r>
        <w:tab/>
      </w:r>
      <w:proofErr w:type="gramEnd"/>
      <w:r>
        <w:t xml:space="preserve">власти субъектов </w:t>
      </w:r>
    </w:p>
    <w:p w:rsidR="00870424" w:rsidRDefault="0089441E">
      <w:pPr>
        <w:spacing w:after="3" w:line="262" w:lineRule="auto"/>
        <w:ind w:left="3328" w:right="0"/>
        <w:jc w:val="center"/>
      </w:pPr>
      <w:r>
        <w:t xml:space="preserve">Российской Федерации </w:t>
      </w:r>
    </w:p>
    <w:p w:rsidR="00870424" w:rsidRDefault="0089441E">
      <w:pPr>
        <w:spacing w:after="0" w:line="259" w:lineRule="auto"/>
        <w:ind w:left="600" w:right="0" w:firstLine="0"/>
        <w:jc w:val="center"/>
      </w:pPr>
      <w:r>
        <w:t xml:space="preserve"> </w:t>
      </w:r>
    </w:p>
    <w:p w:rsidR="00870424" w:rsidRDefault="0089441E">
      <w:pPr>
        <w:spacing w:after="0" w:line="259" w:lineRule="auto"/>
        <w:ind w:left="600" w:right="0" w:firstLine="0"/>
        <w:jc w:val="center"/>
      </w:pPr>
      <w:r>
        <w:t xml:space="preserve"> </w:t>
      </w:r>
    </w:p>
    <w:p w:rsidR="00870424" w:rsidRDefault="0089441E">
      <w:pPr>
        <w:spacing w:after="0" w:line="259" w:lineRule="auto"/>
        <w:ind w:left="600" w:right="0" w:firstLine="0"/>
        <w:jc w:val="center"/>
      </w:pPr>
      <w:r>
        <w:t xml:space="preserve"> </w:t>
      </w:r>
    </w:p>
    <w:p w:rsidR="00870424" w:rsidRDefault="0089441E">
      <w:pPr>
        <w:spacing w:after="0" w:line="259" w:lineRule="auto"/>
        <w:ind w:left="600" w:right="0" w:firstLine="0"/>
        <w:jc w:val="center"/>
      </w:pPr>
      <w:r>
        <w:lastRenderedPageBreak/>
        <w:t xml:space="preserve"> </w:t>
      </w:r>
    </w:p>
    <w:p w:rsidR="00870424" w:rsidRDefault="0089441E">
      <w:pPr>
        <w:numPr>
          <w:ilvl w:val="0"/>
          <w:numId w:val="3"/>
        </w:numPr>
        <w:ind w:right="298" w:hanging="763"/>
      </w:pPr>
      <w:r>
        <w:t xml:space="preserve">Реализация модели "Создание </w:t>
      </w:r>
      <w:r>
        <w:tab/>
        <w:t xml:space="preserve">ежегодно, </w:t>
      </w:r>
      <w:r>
        <w:tab/>
      </w:r>
      <w:proofErr w:type="spellStart"/>
      <w:r>
        <w:t>Минпросвещения</w:t>
      </w:r>
      <w:proofErr w:type="spellEnd"/>
      <w:r>
        <w:t xml:space="preserve"> России, воспитывающей </w:t>
      </w:r>
      <w:proofErr w:type="gramStart"/>
      <w:r>
        <w:t xml:space="preserve">среды  </w:t>
      </w:r>
      <w:r>
        <w:tab/>
      </w:r>
      <w:proofErr w:type="gramEnd"/>
      <w:r>
        <w:t xml:space="preserve">начиная  </w:t>
      </w:r>
      <w:r>
        <w:tab/>
      </w:r>
      <w:proofErr w:type="spellStart"/>
      <w:r>
        <w:t>Минобрнауки</w:t>
      </w:r>
      <w:proofErr w:type="spellEnd"/>
      <w:r>
        <w:t xml:space="preserve"> России, </w:t>
      </w:r>
      <w:r>
        <w:tab/>
        <w:t xml:space="preserve">материалы  </w:t>
      </w:r>
    </w:p>
    <w:p w:rsidR="00870424" w:rsidRDefault="0089441E">
      <w:pPr>
        <w:tabs>
          <w:tab w:val="center" w:pos="2768"/>
          <w:tab w:val="center" w:pos="6569"/>
          <w:tab w:val="center" w:pos="9003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в образовательных организациях, </w:t>
      </w:r>
      <w:r>
        <w:tab/>
        <w:t xml:space="preserve">с 2021 года </w:t>
      </w:r>
      <w:r>
        <w:tab/>
        <w:t xml:space="preserve">Минтруд России, </w:t>
      </w:r>
    </w:p>
    <w:p w:rsidR="00870424" w:rsidRDefault="0089441E">
      <w:pPr>
        <w:ind w:left="758" w:right="4950"/>
      </w:pPr>
      <w:r>
        <w:t xml:space="preserve">организациях отдыха </w:t>
      </w:r>
      <w:proofErr w:type="gramStart"/>
      <w:r>
        <w:t xml:space="preserve">детей  </w:t>
      </w:r>
      <w:r>
        <w:tab/>
      </w:r>
      <w:proofErr w:type="gramEnd"/>
      <w:r>
        <w:t xml:space="preserve">подведомственные и их оздоровления" в рамках </w:t>
      </w:r>
      <w:r>
        <w:tab/>
        <w:t xml:space="preserve">организации </w:t>
      </w:r>
    </w:p>
    <w:p w:rsidR="00870424" w:rsidRDefault="0089441E">
      <w:pPr>
        <w:tabs>
          <w:tab w:val="center" w:pos="2469"/>
          <w:tab w:val="center" w:pos="9486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>программы модуля</w:t>
      </w:r>
      <w:r>
        <w:t xml:space="preserve"> "Основы </w:t>
      </w:r>
      <w:r>
        <w:tab/>
      </w:r>
      <w:proofErr w:type="spellStart"/>
      <w:r>
        <w:t>Минпросвещения</w:t>
      </w:r>
      <w:proofErr w:type="spellEnd"/>
      <w:r>
        <w:t xml:space="preserve"> России </w:t>
      </w:r>
    </w:p>
    <w:p w:rsidR="00870424" w:rsidRDefault="0089441E">
      <w:pPr>
        <w:tabs>
          <w:tab w:val="center" w:pos="2233"/>
          <w:tab w:val="center" w:pos="7965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воспитательной работы"  </w:t>
      </w:r>
      <w:r>
        <w:tab/>
        <w:t xml:space="preserve"> </w:t>
      </w:r>
    </w:p>
    <w:p w:rsidR="00870424" w:rsidRDefault="0089441E">
      <w:pPr>
        <w:ind w:left="758" w:right="10396"/>
      </w:pPr>
      <w:r>
        <w:t xml:space="preserve">в образовательных организациях высшего образования, ведущих подготовку кадров по укрупненной группе специальностей и направлений подготовки 44.00.00 "Образование  </w:t>
      </w:r>
    </w:p>
    <w:p w:rsidR="00870424" w:rsidRDefault="0089441E">
      <w:pPr>
        <w:ind w:left="758" w:right="0"/>
      </w:pPr>
      <w:r>
        <w:t xml:space="preserve">и педагогические науки" </w:t>
      </w:r>
    </w:p>
    <w:p w:rsidR="00870424" w:rsidRDefault="0089441E">
      <w:pPr>
        <w:spacing w:after="25" w:line="259" w:lineRule="auto"/>
        <w:ind w:left="763" w:right="0" w:firstLine="0"/>
      </w:pPr>
      <w:r>
        <w:t xml:space="preserve"> </w:t>
      </w:r>
    </w:p>
    <w:p w:rsidR="00870424" w:rsidRDefault="0089441E">
      <w:pPr>
        <w:numPr>
          <w:ilvl w:val="0"/>
          <w:numId w:val="4"/>
        </w:numPr>
        <w:ind w:right="0" w:hanging="763"/>
      </w:pPr>
      <w:r>
        <w:t>Разв</w:t>
      </w:r>
      <w:r>
        <w:t xml:space="preserve">итие системы подготовки и ежегодно, органы исполнительной доклад в </w:t>
      </w:r>
      <w:proofErr w:type="spellStart"/>
      <w:r>
        <w:t>Минпросвещения</w:t>
      </w:r>
      <w:proofErr w:type="spellEnd"/>
      <w:r>
        <w:t xml:space="preserve"> дополнительного </w:t>
      </w:r>
      <w:proofErr w:type="gramStart"/>
      <w:r>
        <w:t>начиная  власти</w:t>
      </w:r>
      <w:proofErr w:type="gramEnd"/>
      <w:r>
        <w:t xml:space="preserve"> субъектов России  </w:t>
      </w:r>
    </w:p>
    <w:p w:rsidR="00870424" w:rsidRDefault="0089441E">
      <w:pPr>
        <w:spacing w:after="130"/>
        <w:ind w:left="758" w:right="4647"/>
      </w:pPr>
      <w:r>
        <w:t xml:space="preserve">профессионального образования </w:t>
      </w:r>
      <w:r>
        <w:tab/>
        <w:t xml:space="preserve">с 2021 года </w:t>
      </w:r>
      <w:r>
        <w:tab/>
        <w:t xml:space="preserve">Российской Федерации </w:t>
      </w:r>
      <w:r>
        <w:t xml:space="preserve">педагогических работников, осуществляющих непосредственно организацию воспитательного процесса </w:t>
      </w:r>
    </w:p>
    <w:p w:rsidR="00870424" w:rsidRDefault="0089441E">
      <w:pPr>
        <w:numPr>
          <w:ilvl w:val="0"/>
          <w:numId w:val="4"/>
        </w:numPr>
        <w:spacing w:after="12" w:line="270" w:lineRule="auto"/>
        <w:ind w:right="0" w:hanging="763"/>
      </w:pPr>
      <w:r>
        <w:lastRenderedPageBreak/>
        <w:t xml:space="preserve">Информационно-методическое ежегодно, </w:t>
      </w:r>
      <w:proofErr w:type="spellStart"/>
      <w:r>
        <w:t>Минпросвещения</w:t>
      </w:r>
      <w:proofErr w:type="spellEnd"/>
      <w:r>
        <w:t xml:space="preserve"> России, информационно-аналитические сопровождение деятельности начиная со заинтересованные материалы педагог</w:t>
      </w:r>
      <w:r>
        <w:t xml:space="preserve">ических работников в сфере II </w:t>
      </w:r>
      <w:proofErr w:type="gramStart"/>
      <w:r>
        <w:t>квартала  федеральные</w:t>
      </w:r>
      <w:proofErr w:type="gramEnd"/>
      <w:r>
        <w:t xml:space="preserve"> органы выявления и предупреждения 2021 г. исполнительной власти </w:t>
      </w:r>
    </w:p>
    <w:p w:rsidR="00870424" w:rsidRDefault="0089441E">
      <w:pPr>
        <w:spacing w:after="128"/>
        <w:ind w:left="758" w:right="9150"/>
      </w:pPr>
      <w:proofErr w:type="spellStart"/>
      <w:r>
        <w:t>девиантных</w:t>
      </w:r>
      <w:proofErr w:type="spellEnd"/>
      <w:r>
        <w:t xml:space="preserve"> и антиобщественных проявлений у детей  </w:t>
      </w:r>
    </w:p>
    <w:p w:rsidR="00870424" w:rsidRDefault="0089441E">
      <w:pPr>
        <w:spacing w:after="3" w:line="262" w:lineRule="auto"/>
        <w:ind w:left="2122" w:right="2195"/>
        <w:jc w:val="center"/>
      </w:pPr>
      <w:r>
        <w:t xml:space="preserve">IV. Развитие научно-методических механизмов в сфере воспитания </w:t>
      </w:r>
    </w:p>
    <w:p w:rsidR="00870424" w:rsidRDefault="0089441E">
      <w:pPr>
        <w:spacing w:after="19" w:line="259" w:lineRule="auto"/>
        <w:ind w:left="0" w:right="10" w:firstLine="0"/>
        <w:jc w:val="center"/>
      </w:pPr>
      <w:r>
        <w:t xml:space="preserve"> </w:t>
      </w:r>
    </w:p>
    <w:p w:rsidR="00870424" w:rsidRDefault="0089441E">
      <w:pPr>
        <w:numPr>
          <w:ilvl w:val="0"/>
          <w:numId w:val="4"/>
        </w:numPr>
        <w:ind w:right="0" w:hanging="763"/>
      </w:pPr>
      <w:r>
        <w:t xml:space="preserve">Проведение регулярных </w:t>
      </w:r>
      <w:r>
        <w:t xml:space="preserve">2021 - 2022 годы </w:t>
      </w:r>
      <w:proofErr w:type="spellStart"/>
      <w:proofErr w:type="gramStart"/>
      <w:r>
        <w:t>Росмолодежь</w:t>
      </w:r>
      <w:proofErr w:type="spellEnd"/>
      <w:r>
        <w:t>,  информационно</w:t>
      </w:r>
      <w:proofErr w:type="gramEnd"/>
      <w:r>
        <w:t xml:space="preserve">-аналитические комплексных исследований  </w:t>
      </w:r>
      <w:proofErr w:type="spellStart"/>
      <w:r>
        <w:t>Минобрнауки</w:t>
      </w:r>
      <w:proofErr w:type="spellEnd"/>
      <w:r>
        <w:t xml:space="preserve"> России, материалы </w:t>
      </w:r>
    </w:p>
    <w:p w:rsidR="00870424" w:rsidRDefault="0089441E">
      <w:pPr>
        <w:tabs>
          <w:tab w:val="center" w:pos="2813"/>
          <w:tab w:val="center" w:pos="9521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потребительских и поведенческих </w:t>
      </w:r>
      <w:r>
        <w:tab/>
      </w:r>
      <w:proofErr w:type="spellStart"/>
      <w:r>
        <w:t>Минпросвещения</w:t>
      </w:r>
      <w:proofErr w:type="spellEnd"/>
      <w:r>
        <w:t xml:space="preserve"> России,  </w:t>
      </w:r>
    </w:p>
    <w:p w:rsidR="00870424" w:rsidRDefault="0089441E">
      <w:pPr>
        <w:ind w:left="758" w:right="3761"/>
      </w:pPr>
      <w:r>
        <w:t xml:space="preserve">особенностей молодежной </w:t>
      </w:r>
      <w:r>
        <w:tab/>
      </w:r>
      <w:proofErr w:type="spellStart"/>
      <w:r>
        <w:t>Минцифры</w:t>
      </w:r>
      <w:proofErr w:type="spellEnd"/>
      <w:r>
        <w:t xml:space="preserve"> России, аудитории в российском сегменте </w:t>
      </w:r>
      <w:r>
        <w:tab/>
        <w:t>заинте</w:t>
      </w:r>
      <w:r>
        <w:t xml:space="preserve">ресованные </w:t>
      </w:r>
    </w:p>
    <w:p w:rsidR="00870424" w:rsidRDefault="0089441E">
      <w:pPr>
        <w:spacing w:after="129" w:line="270" w:lineRule="auto"/>
        <w:ind w:left="763" w:right="5932" w:firstLine="0"/>
        <w:jc w:val="both"/>
      </w:pPr>
      <w:r>
        <w:t>информационно-</w:t>
      </w:r>
      <w:r>
        <w:tab/>
      </w:r>
      <w:proofErr w:type="gramStart"/>
      <w:r>
        <w:t>организации  телекоммуникационной</w:t>
      </w:r>
      <w:proofErr w:type="gramEnd"/>
      <w:r>
        <w:t xml:space="preserve"> сети "Интернет" в целях повышения уровня информированности органов государственной власти Российской Федерации и организаций, осуществляющих деятельность  в сфере воспитания, о влиянии информацио</w:t>
      </w:r>
      <w:r>
        <w:t xml:space="preserve">нной среды на формирование взглядов подрастающего поколения </w:t>
      </w:r>
    </w:p>
    <w:p w:rsidR="00870424" w:rsidRDefault="0089441E">
      <w:pPr>
        <w:numPr>
          <w:ilvl w:val="0"/>
          <w:numId w:val="4"/>
        </w:numPr>
        <w:ind w:right="0" w:hanging="763"/>
      </w:pPr>
      <w:r>
        <w:t xml:space="preserve">Анализ реализации системы </w:t>
      </w:r>
      <w:r>
        <w:tab/>
        <w:t xml:space="preserve">2021 - 2025 годы </w:t>
      </w:r>
      <w:r>
        <w:tab/>
      </w:r>
      <w:proofErr w:type="spellStart"/>
      <w:r>
        <w:t>Минпросвещения</w:t>
      </w:r>
      <w:proofErr w:type="spellEnd"/>
      <w:r>
        <w:t xml:space="preserve"> </w:t>
      </w:r>
      <w:proofErr w:type="gramStart"/>
      <w:r>
        <w:t xml:space="preserve">России,  </w:t>
      </w:r>
      <w:r>
        <w:tab/>
      </w:r>
      <w:proofErr w:type="gramEnd"/>
      <w:r>
        <w:t xml:space="preserve">информационно-аналитические воспитания и выработка мер </w:t>
      </w:r>
      <w:r>
        <w:tab/>
        <w:t xml:space="preserve">подведомственные </w:t>
      </w:r>
      <w:r>
        <w:tab/>
        <w:t xml:space="preserve">материалы </w:t>
      </w:r>
    </w:p>
    <w:p w:rsidR="00870424" w:rsidRDefault="0089441E">
      <w:pPr>
        <w:tabs>
          <w:tab w:val="center" w:pos="2320"/>
          <w:tab w:val="center" w:pos="8716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по ее совершенствованию </w:t>
      </w:r>
      <w:r>
        <w:tab/>
        <w:t xml:space="preserve">организации </w:t>
      </w:r>
    </w:p>
    <w:p w:rsidR="00870424" w:rsidRDefault="0089441E">
      <w:pPr>
        <w:ind w:left="7975" w:right="3681"/>
      </w:pPr>
      <w:proofErr w:type="spellStart"/>
      <w:r>
        <w:lastRenderedPageBreak/>
        <w:t>Минпросвещения</w:t>
      </w:r>
      <w:proofErr w:type="spellEnd"/>
      <w:r>
        <w:t xml:space="preserve"> России, заинтересованные организации  </w:t>
      </w:r>
    </w:p>
    <w:p w:rsidR="00870424" w:rsidRDefault="00870424">
      <w:pPr>
        <w:sectPr w:rsidR="00870424">
          <w:headerReference w:type="even" r:id="rId14"/>
          <w:headerReference w:type="default" r:id="rId15"/>
          <w:headerReference w:type="first" r:id="rId16"/>
          <w:pgSz w:w="16841" w:h="11906" w:orient="landscape"/>
          <w:pgMar w:top="2175" w:right="681" w:bottom="1181" w:left="761" w:header="751" w:footer="720" w:gutter="0"/>
          <w:cols w:space="720"/>
          <w:titlePg/>
        </w:sectPr>
      </w:pPr>
    </w:p>
    <w:p w:rsidR="00870424" w:rsidRDefault="0089441E">
      <w:pPr>
        <w:numPr>
          <w:ilvl w:val="0"/>
          <w:numId w:val="4"/>
        </w:numPr>
        <w:ind w:right="0" w:hanging="763"/>
      </w:pPr>
      <w:r>
        <w:lastRenderedPageBreak/>
        <w:t xml:space="preserve">Разработка, апробация и внедрение </w:t>
      </w:r>
      <w:r>
        <w:tab/>
        <w:t xml:space="preserve">2021 - 2025 годы </w:t>
      </w:r>
      <w:r>
        <w:tab/>
      </w:r>
      <w:proofErr w:type="spellStart"/>
      <w:r>
        <w:t>Минпросвещения</w:t>
      </w:r>
      <w:proofErr w:type="spellEnd"/>
      <w:r>
        <w:t xml:space="preserve"> России, </w:t>
      </w:r>
      <w:r>
        <w:tab/>
        <w:t xml:space="preserve">программа просвещения, </w:t>
      </w:r>
    </w:p>
    <w:p w:rsidR="00870424" w:rsidRDefault="0089441E">
      <w:pPr>
        <w:ind w:left="758" w:right="174"/>
      </w:pPr>
      <w:r>
        <w:t xml:space="preserve">межведомственных программ </w:t>
      </w:r>
      <w:r>
        <w:tab/>
        <w:t xml:space="preserve">Минкультуры России, </w:t>
      </w:r>
      <w:r>
        <w:tab/>
        <w:t>санитарно-</w:t>
      </w:r>
      <w:r>
        <w:t>гигиенического и просвещения, санитарно-</w:t>
      </w:r>
      <w:r>
        <w:tab/>
      </w:r>
      <w:proofErr w:type="spellStart"/>
      <w:r>
        <w:t>Росмолодежь</w:t>
      </w:r>
      <w:proofErr w:type="spellEnd"/>
      <w:r>
        <w:t xml:space="preserve">, </w:t>
      </w:r>
      <w:r>
        <w:tab/>
        <w:t>психолого-педагогического гигиенического и психолого-</w:t>
      </w:r>
      <w:r>
        <w:tab/>
        <w:t xml:space="preserve">Минздрав России, </w:t>
      </w:r>
      <w:r>
        <w:tab/>
        <w:t xml:space="preserve">просвещения родителей </w:t>
      </w:r>
      <w:proofErr w:type="gramStart"/>
      <w:r>
        <w:t>в педагогического просвещения</w:t>
      </w:r>
      <w:proofErr w:type="gramEnd"/>
      <w:r>
        <w:t xml:space="preserve"> </w:t>
      </w:r>
      <w:r>
        <w:tab/>
        <w:t xml:space="preserve">Минтруд России, </w:t>
      </w:r>
      <w:r>
        <w:tab/>
        <w:t xml:space="preserve">области семейного воспитания родителей в области семейного </w:t>
      </w:r>
      <w:r>
        <w:tab/>
        <w:t xml:space="preserve">МВД России воспитания </w:t>
      </w:r>
    </w:p>
    <w:p w:rsidR="00870424" w:rsidRDefault="0089441E">
      <w:pPr>
        <w:spacing w:after="25" w:line="259" w:lineRule="auto"/>
        <w:ind w:left="763" w:right="0" w:firstLine="0"/>
      </w:pPr>
      <w:r>
        <w:t xml:space="preserve"> </w:t>
      </w:r>
    </w:p>
    <w:p w:rsidR="00870424" w:rsidRDefault="0089441E">
      <w:pPr>
        <w:numPr>
          <w:ilvl w:val="0"/>
          <w:numId w:val="4"/>
        </w:numPr>
        <w:ind w:right="0" w:hanging="763"/>
      </w:pPr>
      <w:r>
        <w:t xml:space="preserve">Проведение общероссийских, </w:t>
      </w:r>
      <w:proofErr w:type="gramStart"/>
      <w:r>
        <w:t xml:space="preserve">ежегодно,  </w:t>
      </w:r>
      <w:proofErr w:type="spellStart"/>
      <w:r>
        <w:t>Минпросвещения</w:t>
      </w:r>
      <w:proofErr w:type="spellEnd"/>
      <w:proofErr w:type="gramEnd"/>
      <w:r>
        <w:t xml:space="preserve"> России, информационно-аналитические окружных съездов, конференций, начиная  </w:t>
      </w:r>
      <w:proofErr w:type="spellStart"/>
      <w:r>
        <w:t>Росмолодежь</w:t>
      </w:r>
      <w:proofErr w:type="spellEnd"/>
      <w:r>
        <w:t xml:space="preserve">, органы материалы </w:t>
      </w:r>
    </w:p>
    <w:p w:rsidR="00870424" w:rsidRDefault="0089441E">
      <w:pPr>
        <w:ind w:left="758" w:right="3249"/>
      </w:pPr>
      <w:r>
        <w:t xml:space="preserve">семинаров по актуальным вопросам </w:t>
      </w:r>
      <w:r>
        <w:tab/>
        <w:t xml:space="preserve">с 2021 года </w:t>
      </w:r>
      <w:r>
        <w:tab/>
        <w:t>исполнительной власти в</w:t>
      </w:r>
      <w:r>
        <w:t xml:space="preserve">оспитания </w:t>
      </w:r>
      <w:r>
        <w:tab/>
        <w:t xml:space="preserve">субъектов Российской </w:t>
      </w:r>
    </w:p>
    <w:p w:rsidR="00870424" w:rsidRDefault="0089441E">
      <w:pPr>
        <w:spacing w:after="3" w:line="262" w:lineRule="auto"/>
        <w:ind w:left="2122" w:right="332"/>
        <w:jc w:val="center"/>
      </w:pPr>
      <w:r>
        <w:t xml:space="preserve">Федерации </w:t>
      </w:r>
    </w:p>
    <w:p w:rsidR="00870424" w:rsidRDefault="0089441E">
      <w:pPr>
        <w:spacing w:after="22" w:line="259" w:lineRule="auto"/>
        <w:ind w:left="524" w:right="0" w:firstLine="0"/>
        <w:jc w:val="center"/>
      </w:pPr>
      <w:r>
        <w:t xml:space="preserve"> </w:t>
      </w:r>
    </w:p>
    <w:p w:rsidR="00870424" w:rsidRDefault="0089441E">
      <w:pPr>
        <w:numPr>
          <w:ilvl w:val="0"/>
          <w:numId w:val="4"/>
        </w:numPr>
        <w:ind w:right="0" w:hanging="763"/>
      </w:pPr>
      <w:r>
        <w:t xml:space="preserve">Разработка </w:t>
      </w:r>
      <w:proofErr w:type="gramStart"/>
      <w:r>
        <w:t xml:space="preserve">рекомендаций  </w:t>
      </w:r>
      <w:r>
        <w:tab/>
      </w:r>
      <w:proofErr w:type="gramEnd"/>
      <w:r>
        <w:t xml:space="preserve">I квартал 2021 г. </w:t>
      </w:r>
      <w:r>
        <w:tab/>
      </w:r>
      <w:proofErr w:type="spellStart"/>
      <w:r>
        <w:t>Минпросвещения</w:t>
      </w:r>
      <w:proofErr w:type="spellEnd"/>
      <w:r>
        <w:t xml:space="preserve"> России, </w:t>
      </w:r>
      <w:r>
        <w:tab/>
        <w:t xml:space="preserve">информационное письмо в по реализации региональных планов </w:t>
      </w:r>
      <w:r>
        <w:tab/>
        <w:t xml:space="preserve">заинтересованные </w:t>
      </w:r>
      <w:r>
        <w:tab/>
        <w:t xml:space="preserve">адрес органов исполнительной </w:t>
      </w:r>
    </w:p>
    <w:p w:rsidR="00870424" w:rsidRDefault="0089441E">
      <w:pPr>
        <w:tabs>
          <w:tab w:val="center" w:pos="1381"/>
          <w:tab w:val="center" w:pos="9212"/>
          <w:tab w:val="center" w:pos="12639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proofErr w:type="gramStart"/>
      <w:r>
        <w:t xml:space="preserve">Стратегии  </w:t>
      </w:r>
      <w:r>
        <w:tab/>
      </w:r>
      <w:proofErr w:type="gramEnd"/>
      <w:r>
        <w:t xml:space="preserve">федеральные органы </w:t>
      </w:r>
      <w:r>
        <w:tab/>
        <w:t xml:space="preserve">власти субъектов  </w:t>
      </w:r>
    </w:p>
    <w:p w:rsidR="00870424" w:rsidRDefault="0089441E">
      <w:pPr>
        <w:tabs>
          <w:tab w:val="center" w:pos="9374"/>
          <w:tab w:val="center" w:pos="12999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исполнительной власти </w:t>
      </w:r>
      <w:r>
        <w:tab/>
        <w:t xml:space="preserve">Российской Федерации </w:t>
      </w:r>
    </w:p>
    <w:p w:rsidR="00870424" w:rsidRDefault="0089441E">
      <w:pPr>
        <w:spacing w:after="22" w:line="259" w:lineRule="auto"/>
        <w:ind w:left="524" w:right="0" w:firstLine="0"/>
        <w:jc w:val="center"/>
      </w:pPr>
      <w:r>
        <w:t xml:space="preserve"> </w:t>
      </w:r>
    </w:p>
    <w:p w:rsidR="00870424" w:rsidRDefault="0089441E">
      <w:pPr>
        <w:numPr>
          <w:ilvl w:val="0"/>
          <w:numId w:val="4"/>
        </w:numPr>
        <w:ind w:right="0" w:hanging="763"/>
      </w:pPr>
      <w:r>
        <w:t xml:space="preserve">Экспертное и методическое </w:t>
      </w:r>
      <w:r>
        <w:tab/>
        <w:t xml:space="preserve">2021 год </w:t>
      </w:r>
      <w:r>
        <w:tab/>
      </w:r>
      <w:proofErr w:type="spellStart"/>
      <w:r>
        <w:t>Минпросвещения</w:t>
      </w:r>
      <w:proofErr w:type="spellEnd"/>
      <w:r>
        <w:t xml:space="preserve"> России, </w:t>
      </w:r>
      <w:r>
        <w:tab/>
        <w:t xml:space="preserve">методические </w:t>
      </w:r>
      <w:proofErr w:type="gramStart"/>
      <w:r>
        <w:t>рекомендации  сопровождение</w:t>
      </w:r>
      <w:proofErr w:type="gramEnd"/>
      <w:r>
        <w:t xml:space="preserve"> специалистов, </w:t>
      </w:r>
      <w:r>
        <w:tab/>
      </w:r>
      <w:proofErr w:type="spellStart"/>
      <w:r>
        <w:t>Минобрнауки</w:t>
      </w:r>
      <w:proofErr w:type="spellEnd"/>
      <w:r>
        <w:t xml:space="preserve"> России, </w:t>
      </w:r>
      <w:r>
        <w:tab/>
        <w:t xml:space="preserve"> </w:t>
      </w:r>
    </w:p>
    <w:p w:rsidR="00870424" w:rsidRDefault="0089441E">
      <w:pPr>
        <w:ind w:left="758" w:right="3363"/>
      </w:pPr>
      <w:r>
        <w:t xml:space="preserve">ответственных за реализацию </w:t>
      </w:r>
      <w:r>
        <w:tab/>
      </w:r>
      <w:r>
        <w:t xml:space="preserve">заинтересованные воспитательной работы </w:t>
      </w:r>
      <w:r>
        <w:tab/>
        <w:t xml:space="preserve">организации </w:t>
      </w:r>
    </w:p>
    <w:p w:rsidR="00870424" w:rsidRDefault="0089441E">
      <w:pPr>
        <w:ind w:left="758" w:right="5368"/>
      </w:pPr>
      <w:r>
        <w:t xml:space="preserve">в образовательных организациях </w:t>
      </w:r>
      <w:r>
        <w:tab/>
        <w:t xml:space="preserve">(в соответствии   </w:t>
      </w:r>
      <w:r>
        <w:tab/>
        <w:t xml:space="preserve">с компетенцией)  </w:t>
      </w:r>
    </w:p>
    <w:p w:rsidR="00870424" w:rsidRDefault="0089441E">
      <w:pPr>
        <w:spacing w:after="0" w:line="259" w:lineRule="auto"/>
        <w:ind w:left="524" w:right="0" w:firstLine="0"/>
        <w:jc w:val="center"/>
      </w:pPr>
      <w:r>
        <w:lastRenderedPageBreak/>
        <w:t xml:space="preserve"> </w:t>
      </w:r>
    </w:p>
    <w:p w:rsidR="00870424" w:rsidRDefault="0089441E">
      <w:pPr>
        <w:numPr>
          <w:ilvl w:val="0"/>
          <w:numId w:val="4"/>
        </w:numPr>
        <w:spacing w:after="130"/>
        <w:ind w:right="0" w:hanging="763"/>
      </w:pPr>
      <w:r>
        <w:t xml:space="preserve">Разработка методических </w:t>
      </w:r>
      <w:r>
        <w:tab/>
        <w:t xml:space="preserve">II квартал 2021 г. </w:t>
      </w:r>
      <w:r>
        <w:tab/>
      </w:r>
      <w:proofErr w:type="spellStart"/>
      <w:r>
        <w:t>Минобрнауки</w:t>
      </w:r>
      <w:proofErr w:type="spellEnd"/>
      <w:r>
        <w:t xml:space="preserve"> России, </w:t>
      </w:r>
      <w:r>
        <w:tab/>
        <w:t xml:space="preserve">методические рекомендации </w:t>
      </w:r>
      <w:r>
        <w:t xml:space="preserve">рекомендаций по организации </w:t>
      </w:r>
      <w:r>
        <w:tab/>
      </w:r>
      <w:proofErr w:type="spellStart"/>
      <w:r>
        <w:t>Минпросвещения</w:t>
      </w:r>
      <w:proofErr w:type="spellEnd"/>
      <w:r>
        <w:t xml:space="preserve"> России воспитательной работы с обучающимися в образовательных организациях высшего образования </w:t>
      </w:r>
    </w:p>
    <w:p w:rsidR="00870424" w:rsidRDefault="0089441E">
      <w:pPr>
        <w:spacing w:after="3" w:line="262" w:lineRule="auto"/>
        <w:ind w:left="2122" w:right="2274"/>
        <w:jc w:val="center"/>
      </w:pPr>
      <w:r>
        <w:t xml:space="preserve">V. Развитие материально-технической базы и инфраструктуры в сфере воспитания </w:t>
      </w:r>
    </w:p>
    <w:p w:rsidR="00870424" w:rsidRDefault="0089441E">
      <w:pPr>
        <w:spacing w:after="19" w:line="259" w:lineRule="auto"/>
        <w:ind w:left="0" w:right="86" w:firstLine="0"/>
        <w:jc w:val="center"/>
      </w:pPr>
      <w:r>
        <w:t xml:space="preserve"> </w:t>
      </w:r>
    </w:p>
    <w:p w:rsidR="00870424" w:rsidRDefault="0089441E">
      <w:pPr>
        <w:numPr>
          <w:ilvl w:val="0"/>
          <w:numId w:val="4"/>
        </w:numPr>
        <w:ind w:right="0" w:hanging="763"/>
      </w:pPr>
      <w:r>
        <w:t xml:space="preserve">Предложения по </w:t>
      </w:r>
      <w:proofErr w:type="gramStart"/>
      <w:r>
        <w:t xml:space="preserve">созданию  </w:t>
      </w:r>
      <w:r>
        <w:tab/>
      </w:r>
      <w:proofErr w:type="gramEnd"/>
      <w:r>
        <w:t xml:space="preserve">2021 - </w:t>
      </w:r>
      <w:r>
        <w:t xml:space="preserve">2022 годы </w:t>
      </w:r>
      <w:r>
        <w:tab/>
        <w:t xml:space="preserve">органы исполнительной </w:t>
      </w:r>
      <w:r>
        <w:tab/>
        <w:t xml:space="preserve">информационно-аналитические на территории субъектов </w:t>
      </w:r>
      <w:r>
        <w:tab/>
        <w:t xml:space="preserve">власти субъектов </w:t>
      </w:r>
      <w:r>
        <w:tab/>
        <w:t xml:space="preserve">материалы </w:t>
      </w:r>
    </w:p>
    <w:p w:rsidR="00870424" w:rsidRDefault="0089441E">
      <w:pPr>
        <w:ind w:left="758" w:right="2911"/>
      </w:pPr>
      <w:r>
        <w:t>Российской Федерации учебно-</w:t>
      </w:r>
      <w:r>
        <w:tab/>
        <w:t>Российской Федерации, методических центров военно-</w:t>
      </w:r>
      <w:r>
        <w:tab/>
        <w:t xml:space="preserve">Минобороны России, </w:t>
      </w:r>
    </w:p>
    <w:p w:rsidR="00870424" w:rsidRDefault="0089441E">
      <w:pPr>
        <w:tabs>
          <w:tab w:val="center" w:pos="2493"/>
          <w:tab w:val="center" w:pos="8978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патриотического воспитания </w:t>
      </w:r>
      <w:r>
        <w:tab/>
        <w:t>Общероссийс</w:t>
      </w:r>
      <w:r>
        <w:t xml:space="preserve">кая </w:t>
      </w:r>
    </w:p>
    <w:p w:rsidR="00870424" w:rsidRDefault="0089441E">
      <w:pPr>
        <w:ind w:left="758" w:right="3772"/>
      </w:pPr>
      <w:r>
        <w:t xml:space="preserve">"Авангард" </w:t>
      </w:r>
      <w:r>
        <w:tab/>
        <w:t>общественно-</w:t>
      </w:r>
      <w:proofErr w:type="spellStart"/>
      <w:r>
        <w:t>государствен</w:t>
      </w:r>
      <w:proofErr w:type="spellEnd"/>
      <w:r>
        <w:t xml:space="preserve"> </w:t>
      </w:r>
      <w:r>
        <w:tab/>
      </w:r>
      <w:proofErr w:type="spellStart"/>
      <w:r>
        <w:t>ная</w:t>
      </w:r>
      <w:proofErr w:type="spellEnd"/>
      <w:r>
        <w:t xml:space="preserve"> организация </w:t>
      </w:r>
    </w:p>
    <w:p w:rsidR="00870424" w:rsidRDefault="0089441E">
      <w:pPr>
        <w:spacing w:after="249"/>
        <w:ind w:left="7975" w:right="4019"/>
      </w:pPr>
      <w:r>
        <w:t xml:space="preserve">"Добровольное общество содействия армии, авиации и флоту России" </w:t>
      </w:r>
    </w:p>
    <w:p w:rsidR="00870424" w:rsidRDefault="0089441E">
      <w:pPr>
        <w:numPr>
          <w:ilvl w:val="0"/>
          <w:numId w:val="4"/>
        </w:numPr>
        <w:ind w:right="0" w:hanging="763"/>
      </w:pPr>
      <w:r>
        <w:t xml:space="preserve">Развитие инфраструктуры </w:t>
      </w:r>
      <w:r>
        <w:tab/>
        <w:t xml:space="preserve">2022 год </w:t>
      </w:r>
      <w:r>
        <w:tab/>
        <w:t xml:space="preserve">органы исполнительной </w:t>
      </w:r>
      <w:r>
        <w:tab/>
        <w:t xml:space="preserve">предложения по развитию создаваемых в субъектах </w:t>
      </w:r>
      <w:r>
        <w:tab/>
        <w:t xml:space="preserve">власти субъектов </w:t>
      </w:r>
      <w:r>
        <w:tab/>
        <w:t>инфра</w:t>
      </w:r>
      <w:r>
        <w:t xml:space="preserve">структуры </w:t>
      </w:r>
      <w:proofErr w:type="gramStart"/>
      <w:r>
        <w:t>создаваемых  Российской</w:t>
      </w:r>
      <w:proofErr w:type="gramEnd"/>
      <w:r>
        <w:t xml:space="preserve"> Федерации военно-</w:t>
      </w:r>
      <w:r>
        <w:tab/>
        <w:t xml:space="preserve">Российской Федерации, </w:t>
      </w:r>
      <w:r>
        <w:tab/>
        <w:t xml:space="preserve">в субъектах Российской патриотических парков культуры и </w:t>
      </w:r>
      <w:r>
        <w:tab/>
        <w:t xml:space="preserve">Минобороны России, </w:t>
      </w:r>
      <w:r>
        <w:tab/>
        <w:t xml:space="preserve">Федерации </w:t>
      </w:r>
      <w:proofErr w:type="spellStart"/>
      <w:r>
        <w:t>военноотдыха</w:t>
      </w:r>
      <w:proofErr w:type="spellEnd"/>
      <w:r>
        <w:t xml:space="preserve"> "Патриот" и обеспечение на </w:t>
      </w:r>
      <w:r>
        <w:tab/>
        <w:t xml:space="preserve">Общероссийская </w:t>
      </w:r>
      <w:r>
        <w:tab/>
        <w:t>патриотических парков их базе комплек</w:t>
      </w:r>
      <w:r>
        <w:t xml:space="preserve">са мероприятий по </w:t>
      </w:r>
      <w:r>
        <w:tab/>
        <w:t>общественно-</w:t>
      </w:r>
      <w:r>
        <w:tab/>
        <w:t xml:space="preserve">культуры и отдыха "Патриот" </w:t>
      </w:r>
    </w:p>
    <w:p w:rsidR="00870424" w:rsidRDefault="0089441E">
      <w:pPr>
        <w:ind w:left="758" w:right="4003"/>
      </w:pPr>
      <w:r>
        <w:lastRenderedPageBreak/>
        <w:t xml:space="preserve">военно-патриотическому </w:t>
      </w:r>
      <w:r>
        <w:tab/>
        <w:t xml:space="preserve">государственная воспитанию детей и молодежи </w:t>
      </w:r>
      <w:r>
        <w:tab/>
        <w:t xml:space="preserve">организация "Добровольное общество содействия армии, авиации и флоту России" </w:t>
      </w:r>
    </w:p>
    <w:p w:rsidR="00870424" w:rsidRDefault="0089441E">
      <w:pPr>
        <w:spacing w:after="22" w:line="259" w:lineRule="auto"/>
        <w:ind w:left="524" w:right="0" w:firstLine="0"/>
        <w:jc w:val="center"/>
      </w:pPr>
      <w:r>
        <w:t xml:space="preserve"> </w:t>
      </w:r>
    </w:p>
    <w:p w:rsidR="00870424" w:rsidRDefault="0089441E">
      <w:pPr>
        <w:numPr>
          <w:ilvl w:val="0"/>
          <w:numId w:val="4"/>
        </w:numPr>
        <w:ind w:right="0" w:hanging="763"/>
      </w:pPr>
      <w:r>
        <w:t>Содействие в развитии ежегодно, органы исполни</w:t>
      </w:r>
      <w:r>
        <w:t xml:space="preserve">тельной доклад в </w:t>
      </w:r>
      <w:proofErr w:type="spellStart"/>
      <w:r>
        <w:t>Росмолодежь</w:t>
      </w:r>
      <w:proofErr w:type="spellEnd"/>
      <w:r>
        <w:t xml:space="preserve"> инфраструктуры региональных </w:t>
      </w:r>
      <w:proofErr w:type="gramStart"/>
      <w:r>
        <w:t>начиная  власти</w:t>
      </w:r>
      <w:proofErr w:type="gramEnd"/>
      <w:r>
        <w:t xml:space="preserve"> субъектов </w:t>
      </w:r>
      <w:r>
        <w:rPr>
          <w:i/>
        </w:rPr>
        <w:t xml:space="preserve"> </w:t>
      </w:r>
    </w:p>
    <w:p w:rsidR="00870424" w:rsidRDefault="0089441E">
      <w:pPr>
        <w:ind w:left="758" w:right="4573"/>
      </w:pPr>
      <w:r>
        <w:t xml:space="preserve">отделений Общероссийской </w:t>
      </w:r>
      <w:r>
        <w:tab/>
        <w:t xml:space="preserve">с 2021 года </w:t>
      </w:r>
      <w:r>
        <w:tab/>
        <w:t xml:space="preserve">Российской Федерации, общественно-государственной </w:t>
      </w:r>
      <w:r>
        <w:tab/>
      </w:r>
      <w:proofErr w:type="spellStart"/>
      <w:proofErr w:type="gramStart"/>
      <w:r>
        <w:t>Росмолодежь</w:t>
      </w:r>
      <w:proofErr w:type="spellEnd"/>
      <w:r>
        <w:t>,  детско</w:t>
      </w:r>
      <w:proofErr w:type="gramEnd"/>
      <w:r>
        <w:t xml:space="preserve">-юношеской организации </w:t>
      </w:r>
      <w:r>
        <w:tab/>
        <w:t>Общероссийская "Российское движение ш</w:t>
      </w:r>
      <w:r>
        <w:t xml:space="preserve">кольников" </w:t>
      </w:r>
      <w:r>
        <w:tab/>
      </w:r>
      <w:proofErr w:type="spellStart"/>
      <w:r>
        <w:t>общественнов</w:t>
      </w:r>
      <w:proofErr w:type="spellEnd"/>
      <w:r>
        <w:t xml:space="preserve"> субъектах Российской Федерации </w:t>
      </w:r>
      <w:r>
        <w:tab/>
        <w:t>государственная детско-</w:t>
      </w:r>
    </w:p>
    <w:p w:rsidR="00870424" w:rsidRDefault="0089441E">
      <w:pPr>
        <w:ind w:left="7975" w:right="3067"/>
      </w:pPr>
      <w:r>
        <w:t xml:space="preserve">юношеская организация "Российское движение школьников",  </w:t>
      </w:r>
    </w:p>
    <w:p w:rsidR="00870424" w:rsidRDefault="0089441E">
      <w:pPr>
        <w:spacing w:after="3" w:line="262" w:lineRule="auto"/>
        <w:ind w:left="3505" w:right="0"/>
        <w:jc w:val="center"/>
      </w:pPr>
      <w:proofErr w:type="spellStart"/>
      <w:r>
        <w:t>Минпросвещения</w:t>
      </w:r>
      <w:proofErr w:type="spellEnd"/>
      <w:r>
        <w:t xml:space="preserve"> России </w:t>
      </w:r>
    </w:p>
    <w:p w:rsidR="00870424" w:rsidRDefault="0089441E">
      <w:pPr>
        <w:spacing w:after="23" w:line="259" w:lineRule="auto"/>
        <w:ind w:left="524" w:right="0" w:firstLine="0"/>
        <w:jc w:val="center"/>
      </w:pPr>
      <w:r>
        <w:t xml:space="preserve"> </w:t>
      </w:r>
    </w:p>
    <w:p w:rsidR="00870424" w:rsidRDefault="0089441E">
      <w:pPr>
        <w:numPr>
          <w:ilvl w:val="0"/>
          <w:numId w:val="4"/>
        </w:numPr>
        <w:spacing w:after="12" w:line="270" w:lineRule="auto"/>
        <w:ind w:right="0" w:hanging="763"/>
      </w:pPr>
      <w:r>
        <w:t xml:space="preserve">Создание и обеспечение 2022 год </w:t>
      </w:r>
      <w:proofErr w:type="spellStart"/>
      <w:r>
        <w:t>Минпросвещения</w:t>
      </w:r>
      <w:proofErr w:type="spellEnd"/>
      <w:r>
        <w:t xml:space="preserve"> России, </w:t>
      </w:r>
      <w:r>
        <w:t xml:space="preserve">предложения по созданию и деятельности Федерального заинтересованные обеспечению деятельности экспертно-координационного федеральные органы Федерального </w:t>
      </w:r>
      <w:proofErr w:type="spellStart"/>
      <w:r>
        <w:t>экспертноцентра</w:t>
      </w:r>
      <w:proofErr w:type="spellEnd"/>
      <w:r>
        <w:t xml:space="preserve"> в сфере создания исполнительной власти координационного центра в </w:t>
      </w:r>
    </w:p>
    <w:p w:rsidR="00870424" w:rsidRDefault="0089441E">
      <w:pPr>
        <w:ind w:left="758" w:right="0"/>
      </w:pPr>
      <w:r>
        <w:t>информационной, литер</w:t>
      </w:r>
      <w:r>
        <w:t xml:space="preserve">атурной и </w:t>
      </w:r>
      <w:r>
        <w:tab/>
        <w:t xml:space="preserve">сфере создания иной продукции </w:t>
      </w:r>
      <w:r>
        <w:tab/>
        <w:t xml:space="preserve">информационной, литературной </w:t>
      </w:r>
    </w:p>
    <w:p w:rsidR="00870424" w:rsidRDefault="0089441E">
      <w:pPr>
        <w:tabs>
          <w:tab w:val="center" w:pos="1336"/>
          <w:tab w:val="center" w:pos="13300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для детей </w:t>
      </w:r>
      <w:r>
        <w:tab/>
        <w:t xml:space="preserve">и иной продукции для детей </w:t>
      </w:r>
    </w:p>
    <w:p w:rsidR="00870424" w:rsidRDefault="0089441E">
      <w:pPr>
        <w:spacing w:after="0" w:line="259" w:lineRule="auto"/>
        <w:ind w:left="7802" w:right="0" w:firstLine="0"/>
        <w:jc w:val="center"/>
      </w:pPr>
      <w:r>
        <w:t xml:space="preserve"> </w:t>
      </w:r>
    </w:p>
    <w:p w:rsidR="00870424" w:rsidRDefault="0089441E">
      <w:pPr>
        <w:spacing w:after="0" w:line="259" w:lineRule="auto"/>
        <w:ind w:left="0" w:right="86" w:firstLine="0"/>
        <w:jc w:val="center"/>
      </w:pPr>
      <w:r>
        <w:t xml:space="preserve"> </w:t>
      </w:r>
    </w:p>
    <w:p w:rsidR="00870424" w:rsidRDefault="0089441E">
      <w:pPr>
        <w:spacing w:after="0" w:line="259" w:lineRule="auto"/>
        <w:ind w:left="0" w:right="86" w:firstLine="0"/>
        <w:jc w:val="center"/>
      </w:pPr>
      <w:r>
        <w:t xml:space="preserve"> </w:t>
      </w:r>
    </w:p>
    <w:p w:rsidR="00870424" w:rsidRDefault="0089441E">
      <w:pPr>
        <w:ind w:left="3865" w:right="0"/>
      </w:pPr>
      <w:r>
        <w:lastRenderedPageBreak/>
        <w:t xml:space="preserve">VI. Развитие информационных механизмов в сфере воспитания </w:t>
      </w:r>
    </w:p>
    <w:p w:rsidR="00870424" w:rsidRDefault="00870424">
      <w:pPr>
        <w:sectPr w:rsidR="00870424">
          <w:headerReference w:type="even" r:id="rId17"/>
          <w:headerReference w:type="default" r:id="rId18"/>
          <w:headerReference w:type="first" r:id="rId19"/>
          <w:pgSz w:w="16841" w:h="11906" w:orient="landscape"/>
          <w:pgMar w:top="2174" w:right="604" w:bottom="1382" w:left="761" w:header="751" w:footer="720" w:gutter="0"/>
          <w:cols w:space="720"/>
          <w:titlePg/>
        </w:sectPr>
      </w:pPr>
    </w:p>
    <w:p w:rsidR="00870424" w:rsidRDefault="0089441E">
      <w:pPr>
        <w:spacing w:after="0" w:line="259" w:lineRule="auto"/>
        <w:ind w:left="185" w:right="0" w:firstLine="0"/>
        <w:jc w:val="center"/>
      </w:pPr>
      <w:r>
        <w:t xml:space="preserve"> </w:t>
      </w:r>
    </w:p>
    <w:p w:rsidR="00870424" w:rsidRDefault="0089441E">
      <w:pPr>
        <w:numPr>
          <w:ilvl w:val="0"/>
          <w:numId w:val="5"/>
        </w:numPr>
        <w:spacing w:after="12" w:line="270" w:lineRule="auto"/>
        <w:ind w:left="957" w:right="426" w:hanging="763"/>
        <w:jc w:val="both"/>
      </w:pPr>
      <w:r>
        <w:t xml:space="preserve">Информационное обеспечение ежегодно, </w:t>
      </w:r>
      <w:proofErr w:type="spellStart"/>
      <w:r>
        <w:t>Минпросвещения</w:t>
      </w:r>
      <w:proofErr w:type="spellEnd"/>
      <w:r>
        <w:t xml:space="preserve"> России, информационно-</w:t>
      </w:r>
      <w:r>
        <w:t xml:space="preserve">аналитические мероприятий по реализации </w:t>
      </w:r>
      <w:proofErr w:type="gramStart"/>
      <w:r>
        <w:t>начиная  заинтересованные</w:t>
      </w:r>
      <w:proofErr w:type="gramEnd"/>
      <w:r>
        <w:t xml:space="preserve"> материалы Стратегии с 2021 года федеральные органы </w:t>
      </w:r>
    </w:p>
    <w:p w:rsidR="00870424" w:rsidRDefault="0089441E">
      <w:pPr>
        <w:tabs>
          <w:tab w:val="center" w:pos="958"/>
          <w:tab w:val="center" w:pos="9604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исполнительной власти, </w:t>
      </w:r>
    </w:p>
    <w:p w:rsidR="00870424" w:rsidRDefault="0089441E">
      <w:pPr>
        <w:spacing w:after="251"/>
        <w:ind w:left="8169" w:right="3899"/>
      </w:pPr>
      <w:r>
        <w:t xml:space="preserve">органы исполнительной власти субъектов Российской Федерации </w:t>
      </w:r>
    </w:p>
    <w:p w:rsidR="00870424" w:rsidRDefault="0089441E">
      <w:pPr>
        <w:numPr>
          <w:ilvl w:val="0"/>
          <w:numId w:val="5"/>
        </w:numPr>
        <w:spacing w:after="12" w:line="270" w:lineRule="auto"/>
        <w:ind w:left="957" w:right="426" w:hanging="763"/>
        <w:jc w:val="both"/>
      </w:pPr>
      <w:r>
        <w:t xml:space="preserve">Создание и распространение ежегодно, </w:t>
      </w:r>
      <w:proofErr w:type="spellStart"/>
      <w:proofErr w:type="gramStart"/>
      <w:r>
        <w:t>Росмолодежь</w:t>
      </w:r>
      <w:proofErr w:type="spellEnd"/>
      <w:r>
        <w:t xml:space="preserve">, </w:t>
      </w:r>
      <w:r>
        <w:t xml:space="preserve"> информационно</w:t>
      </w:r>
      <w:proofErr w:type="gramEnd"/>
      <w:r>
        <w:t xml:space="preserve">-аналитические позитивного контента для детей  начиная  Минкультуры России, материалы и молодежи, в том числе с 2021 года </w:t>
      </w:r>
      <w:proofErr w:type="spellStart"/>
      <w:r>
        <w:t>Минпросвещения</w:t>
      </w:r>
      <w:proofErr w:type="spellEnd"/>
      <w:r>
        <w:t xml:space="preserve"> России,  </w:t>
      </w:r>
    </w:p>
    <w:p w:rsidR="00870424" w:rsidRDefault="0089441E">
      <w:pPr>
        <w:tabs>
          <w:tab w:val="center" w:pos="2077"/>
          <w:tab w:val="center" w:pos="9249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>в информационно-</w:t>
      </w:r>
      <w:r>
        <w:tab/>
        <w:t xml:space="preserve">заинтересованные </w:t>
      </w:r>
    </w:p>
    <w:p w:rsidR="00870424" w:rsidRDefault="0089441E">
      <w:pPr>
        <w:tabs>
          <w:tab w:val="center" w:pos="2688"/>
          <w:tab w:val="center" w:pos="9406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телекоммуникационной сети </w:t>
      </w:r>
      <w:r>
        <w:tab/>
        <w:t xml:space="preserve">федеральные органы </w:t>
      </w:r>
    </w:p>
    <w:p w:rsidR="00870424" w:rsidRDefault="0089441E">
      <w:pPr>
        <w:ind w:left="968" w:right="3617"/>
      </w:pPr>
      <w:r>
        <w:t>"Интернет</w:t>
      </w:r>
      <w:proofErr w:type="gramStart"/>
      <w:r>
        <w:t xml:space="preserve">" </w:t>
      </w:r>
      <w:r>
        <w:t xml:space="preserve"> </w:t>
      </w:r>
      <w:r>
        <w:tab/>
      </w:r>
      <w:proofErr w:type="gramEnd"/>
      <w:r>
        <w:t xml:space="preserve">исполнительной власти,  </w:t>
      </w:r>
      <w:r>
        <w:tab/>
        <w:t xml:space="preserve">органы исполнительной </w:t>
      </w:r>
    </w:p>
    <w:p w:rsidR="00870424" w:rsidRDefault="0089441E">
      <w:pPr>
        <w:spacing w:after="247"/>
        <w:ind w:left="8169" w:right="4575"/>
      </w:pPr>
      <w:r>
        <w:t xml:space="preserve">власти субъектов Российской Федерации  </w:t>
      </w:r>
    </w:p>
    <w:p w:rsidR="00870424" w:rsidRDefault="0089441E">
      <w:pPr>
        <w:spacing w:after="3" w:line="262" w:lineRule="auto"/>
        <w:ind w:left="2122" w:right="2002"/>
        <w:jc w:val="center"/>
      </w:pPr>
      <w:r>
        <w:t xml:space="preserve">VII. Управление реализацией Стратегии </w:t>
      </w:r>
    </w:p>
    <w:p w:rsidR="00870424" w:rsidRDefault="0089441E">
      <w:pPr>
        <w:spacing w:after="22" w:line="259" w:lineRule="auto"/>
        <w:ind w:left="185" w:right="0" w:firstLine="0"/>
        <w:jc w:val="center"/>
      </w:pPr>
      <w:r>
        <w:t xml:space="preserve"> </w:t>
      </w:r>
    </w:p>
    <w:p w:rsidR="00870424" w:rsidRDefault="0089441E">
      <w:pPr>
        <w:numPr>
          <w:ilvl w:val="0"/>
          <w:numId w:val="5"/>
        </w:numPr>
        <w:ind w:left="957" w:right="426" w:hanging="763"/>
        <w:jc w:val="both"/>
      </w:pPr>
      <w:r>
        <w:t xml:space="preserve">Подготовка предложений I квартал 2021 г. </w:t>
      </w:r>
      <w:proofErr w:type="spellStart"/>
      <w:r>
        <w:t>Минпросвещения</w:t>
      </w:r>
      <w:proofErr w:type="spellEnd"/>
      <w:r>
        <w:t xml:space="preserve"> России, приказ </w:t>
      </w:r>
      <w:proofErr w:type="spellStart"/>
      <w:r>
        <w:t>Минпросвещения</w:t>
      </w:r>
      <w:proofErr w:type="spellEnd"/>
      <w:r>
        <w:t xml:space="preserve"> по совершенствованию и заинтересованные России </w:t>
      </w:r>
    </w:p>
    <w:p w:rsidR="00870424" w:rsidRDefault="0089441E">
      <w:pPr>
        <w:ind w:left="968" w:right="3035"/>
      </w:pPr>
      <w:r>
        <w:lastRenderedPageBreak/>
        <w:t xml:space="preserve">актуализации показателей </w:t>
      </w:r>
      <w:r>
        <w:tab/>
        <w:t xml:space="preserve">федеральные органы эффективности реализации </w:t>
      </w:r>
      <w:r>
        <w:tab/>
        <w:t xml:space="preserve">исполнительной власти Стратегии и критериев оценки выполнения планов </w:t>
      </w:r>
      <w:proofErr w:type="gramStart"/>
      <w:r>
        <w:t>мероприятий  по</w:t>
      </w:r>
      <w:proofErr w:type="gramEnd"/>
      <w:r>
        <w:t xml:space="preserve"> реализа</w:t>
      </w:r>
      <w:r>
        <w:t xml:space="preserve">ции Стратегии </w:t>
      </w:r>
    </w:p>
    <w:p w:rsidR="00870424" w:rsidRDefault="0089441E">
      <w:pPr>
        <w:spacing w:after="27" w:line="259" w:lineRule="auto"/>
        <w:ind w:left="958" w:right="0" w:firstLine="0"/>
      </w:pPr>
      <w:r>
        <w:t xml:space="preserve"> </w:t>
      </w:r>
    </w:p>
    <w:p w:rsidR="00870424" w:rsidRDefault="0089441E">
      <w:pPr>
        <w:numPr>
          <w:ilvl w:val="0"/>
          <w:numId w:val="5"/>
        </w:numPr>
        <w:spacing w:line="346" w:lineRule="auto"/>
        <w:ind w:left="957" w:right="426" w:hanging="763"/>
        <w:jc w:val="both"/>
      </w:pPr>
      <w:r>
        <w:t xml:space="preserve">Анализ, мониторинг эффективности </w:t>
      </w:r>
      <w:r>
        <w:tab/>
        <w:t xml:space="preserve">ежегодно, </w:t>
      </w:r>
      <w:r>
        <w:tab/>
      </w:r>
      <w:proofErr w:type="spellStart"/>
      <w:r>
        <w:t>Минпросвещения</w:t>
      </w:r>
      <w:proofErr w:type="spellEnd"/>
      <w:r>
        <w:t xml:space="preserve"> России, </w:t>
      </w:r>
      <w:r>
        <w:tab/>
        <w:t xml:space="preserve">доклад в Правительство мероприятий плана мероприятий по </w:t>
      </w:r>
      <w:r>
        <w:tab/>
        <w:t xml:space="preserve">начиная с </w:t>
      </w:r>
      <w:r>
        <w:tab/>
        <w:t xml:space="preserve">заинтересованные </w:t>
      </w:r>
      <w:r>
        <w:tab/>
        <w:t xml:space="preserve">Российской </w:t>
      </w:r>
      <w:proofErr w:type="gramStart"/>
      <w:r>
        <w:t>Федерации  реализации</w:t>
      </w:r>
      <w:proofErr w:type="gramEnd"/>
      <w:r>
        <w:t xml:space="preserve"> в 2021 - 2025 годах </w:t>
      </w:r>
      <w:r>
        <w:tab/>
        <w:t xml:space="preserve">I квартала </w:t>
      </w:r>
      <w:r>
        <w:tab/>
        <w:t>федеральные органы</w:t>
      </w:r>
      <w:r>
        <w:t xml:space="preserve"> Стратегии, а также мониторинг </w:t>
      </w:r>
      <w:r>
        <w:tab/>
        <w:t xml:space="preserve"> </w:t>
      </w:r>
      <w:r>
        <w:tab/>
        <w:t xml:space="preserve">исполнительной власти, </w:t>
      </w:r>
    </w:p>
    <w:p w:rsidR="00870424" w:rsidRDefault="0089441E">
      <w:pPr>
        <w:spacing w:after="3" w:line="262" w:lineRule="auto"/>
        <w:ind w:left="2122" w:right="4182"/>
        <w:jc w:val="center"/>
      </w:pPr>
      <w:r>
        <w:t>2022 г.</w:t>
      </w:r>
    </w:p>
    <w:p w:rsidR="00870424" w:rsidRDefault="0089441E">
      <w:pPr>
        <w:ind w:left="968" w:right="2519"/>
      </w:pPr>
      <w:r>
        <w:t xml:space="preserve">достижения качественных и </w:t>
      </w:r>
      <w:r>
        <w:tab/>
        <w:t xml:space="preserve">органы исполнительной количественных показателей </w:t>
      </w:r>
      <w:r>
        <w:tab/>
        <w:t xml:space="preserve">власти субъектов </w:t>
      </w:r>
    </w:p>
    <w:p w:rsidR="00870424" w:rsidRDefault="0089441E">
      <w:pPr>
        <w:tabs>
          <w:tab w:val="center" w:pos="2751"/>
          <w:tab w:val="center" w:pos="9553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эффективности ее реализации </w:t>
      </w:r>
      <w:r>
        <w:tab/>
        <w:t xml:space="preserve">Российской Федерации </w:t>
      </w:r>
    </w:p>
    <w:p w:rsidR="00870424" w:rsidRDefault="0089441E">
      <w:pPr>
        <w:spacing w:after="29" w:line="259" w:lineRule="auto"/>
        <w:ind w:left="958" w:right="0" w:firstLine="0"/>
      </w:pPr>
      <w:r>
        <w:t xml:space="preserve"> </w:t>
      </w:r>
      <w:r>
        <w:tab/>
        <w:t xml:space="preserve"> </w:t>
      </w:r>
    </w:p>
    <w:p w:rsidR="00870424" w:rsidRDefault="0089441E">
      <w:pPr>
        <w:numPr>
          <w:ilvl w:val="0"/>
          <w:numId w:val="5"/>
        </w:numPr>
        <w:spacing w:after="12" w:line="270" w:lineRule="auto"/>
        <w:ind w:left="957" w:right="426" w:hanging="763"/>
        <w:jc w:val="both"/>
      </w:pPr>
      <w:r>
        <w:t xml:space="preserve">Подготовка предложений по III </w:t>
      </w:r>
      <w:r>
        <w:t xml:space="preserve">квартал 2025 г. </w:t>
      </w:r>
      <w:proofErr w:type="spellStart"/>
      <w:r>
        <w:t>Минпросвещения</w:t>
      </w:r>
      <w:proofErr w:type="spellEnd"/>
      <w:r>
        <w:t xml:space="preserve"> России, доклад в Правительство совершенствованию заинтересованные Российской Федерации государственной политики в сфере федеральные органы </w:t>
      </w:r>
    </w:p>
    <w:p w:rsidR="00870424" w:rsidRDefault="0089441E">
      <w:pPr>
        <w:tabs>
          <w:tab w:val="center" w:pos="1644"/>
          <w:tab w:val="center" w:pos="9606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воспитания </w:t>
      </w:r>
      <w:r>
        <w:tab/>
        <w:t xml:space="preserve">исполнительной власти, </w:t>
      </w:r>
    </w:p>
    <w:p w:rsidR="00870424" w:rsidRDefault="0089441E">
      <w:pPr>
        <w:ind w:left="8169" w:right="3899"/>
      </w:pPr>
      <w:r>
        <w:t xml:space="preserve">органы исполнительной власти субъектов Российской Федерации </w:t>
      </w:r>
    </w:p>
    <w:p w:rsidR="00870424" w:rsidRDefault="0089441E">
      <w:pPr>
        <w:spacing w:after="9" w:line="259" w:lineRule="auto"/>
        <w:ind w:left="185" w:right="0" w:firstLine="0"/>
        <w:jc w:val="center"/>
      </w:pPr>
      <w:r>
        <w:t xml:space="preserve"> </w:t>
      </w:r>
    </w:p>
    <w:p w:rsidR="00870424" w:rsidRDefault="0089441E">
      <w:pPr>
        <w:spacing w:after="3" w:line="262" w:lineRule="auto"/>
        <w:ind w:left="2122" w:right="1998"/>
        <w:jc w:val="center"/>
      </w:pPr>
      <w:r>
        <w:t xml:space="preserve">____________ </w:t>
      </w:r>
    </w:p>
    <w:p w:rsidR="00870424" w:rsidRDefault="0089441E">
      <w:pPr>
        <w:spacing w:after="0" w:line="259" w:lineRule="auto"/>
        <w:ind w:left="0" w:right="0" w:firstLine="0"/>
      </w:pPr>
      <w:r>
        <w:t xml:space="preserve"> </w:t>
      </w:r>
    </w:p>
    <w:sectPr w:rsidR="00870424">
      <w:type w:val="continuous"/>
      <w:pgSz w:w="16841" w:h="11906" w:orient="landscape"/>
      <w:pgMar w:top="2179" w:right="681" w:bottom="1344" w:left="5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41E" w:rsidRDefault="0089441E">
      <w:pPr>
        <w:spacing w:after="0" w:line="240" w:lineRule="auto"/>
      </w:pPr>
      <w:r>
        <w:separator/>
      </w:r>
    </w:p>
  </w:endnote>
  <w:endnote w:type="continuationSeparator" w:id="0">
    <w:p w:rsidR="0089441E" w:rsidRDefault="0089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41E" w:rsidRDefault="0089441E">
      <w:pPr>
        <w:spacing w:after="0" w:line="240" w:lineRule="auto"/>
      </w:pPr>
      <w:r>
        <w:separator/>
      </w:r>
    </w:p>
  </w:footnote>
  <w:footnote w:type="continuationSeparator" w:id="0">
    <w:p w:rsidR="0089441E" w:rsidRDefault="00894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424" w:rsidRDefault="00870424">
    <w:pPr>
      <w:spacing w:after="160" w:line="259" w:lineRule="auto"/>
      <w:ind w:left="0" w:right="0" w:firstLine="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424" w:rsidRDefault="0089441E">
    <w:pPr>
      <w:spacing w:after="700" w:line="259" w:lineRule="auto"/>
      <w:ind w:left="0" w:right="157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291084</wp:posOffset>
              </wp:positionH>
              <wp:positionV relativeFrom="page">
                <wp:posOffset>719328</wp:posOffset>
              </wp:positionV>
              <wp:extent cx="10111740" cy="422402"/>
              <wp:effectExtent l="0" t="0" r="0" b="0"/>
              <wp:wrapSquare wrapText="bothSides"/>
              <wp:docPr id="17417" name="Group 174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11740" cy="422402"/>
                        <a:chOff x="0" y="0"/>
                        <a:chExt cx="10111740" cy="422402"/>
                      </a:xfrm>
                    </wpg:grpSpPr>
                    <wps:wsp>
                      <wps:cNvPr id="17443" name="Rectangle 17443"/>
                      <wps:cNvSpPr/>
                      <wps:spPr>
                        <a:xfrm>
                          <a:off x="702869" y="147895"/>
                          <a:ext cx="2845796" cy="2157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0424" w:rsidRDefault="0089441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>Наименование мероприятия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444" name="Rectangle 17444"/>
                      <wps:cNvSpPr/>
                      <wps:spPr>
                        <a:xfrm>
                          <a:off x="2842895" y="112654"/>
                          <a:ext cx="59287" cy="262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0424" w:rsidRDefault="0089441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445" name="Rectangle 17445"/>
                      <wps:cNvSpPr/>
                      <wps:spPr>
                        <a:xfrm>
                          <a:off x="3668903" y="147895"/>
                          <a:ext cx="1846210" cy="2157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0424" w:rsidRDefault="0089441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>Сроки реализации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446" name="Rectangle 17446"/>
                      <wps:cNvSpPr/>
                      <wps:spPr>
                        <a:xfrm>
                          <a:off x="5057521" y="112654"/>
                          <a:ext cx="59288" cy="262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0424" w:rsidRDefault="0089441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440" name="Rectangle 17440"/>
                      <wps:cNvSpPr/>
                      <wps:spPr>
                        <a:xfrm>
                          <a:off x="5749417" y="45786"/>
                          <a:ext cx="1617598" cy="2157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0424" w:rsidRDefault="0089441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Ответственный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441" name="Rectangle 17441"/>
                      <wps:cNvSpPr/>
                      <wps:spPr>
                        <a:xfrm>
                          <a:off x="5854573" y="250003"/>
                          <a:ext cx="1282742" cy="2157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0424" w:rsidRDefault="0089441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>исполнитель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442" name="Rectangle 17442"/>
                      <wps:cNvSpPr/>
                      <wps:spPr>
                        <a:xfrm>
                          <a:off x="6818123" y="214761"/>
                          <a:ext cx="59288" cy="262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0424" w:rsidRDefault="0089441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447" name="Rectangle 17447"/>
                      <wps:cNvSpPr/>
                      <wps:spPr>
                        <a:xfrm>
                          <a:off x="8227823" y="147895"/>
                          <a:ext cx="1525110" cy="2157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0424" w:rsidRDefault="0089441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>Вид документа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448" name="Rectangle 17448"/>
                      <wps:cNvSpPr/>
                      <wps:spPr>
                        <a:xfrm>
                          <a:off x="9374124" y="112654"/>
                          <a:ext cx="59288" cy="262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0424" w:rsidRDefault="0089441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342" name="Shape 18342"/>
                      <wps:cNvSpPr/>
                      <wps:spPr>
                        <a:xfrm>
                          <a:off x="0" y="0"/>
                          <a:ext cx="354241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2411" h="9144">
                              <a:moveTo>
                                <a:pt x="0" y="0"/>
                              </a:moveTo>
                              <a:lnTo>
                                <a:pt x="3542411" y="0"/>
                              </a:lnTo>
                              <a:lnTo>
                                <a:pt x="354241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43" name="Shape 18343"/>
                      <wps:cNvSpPr/>
                      <wps:spPr>
                        <a:xfrm>
                          <a:off x="3542411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44" name="Shape 18344"/>
                      <wps:cNvSpPr/>
                      <wps:spPr>
                        <a:xfrm>
                          <a:off x="3548507" y="0"/>
                          <a:ext cx="16294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9410" h="9144">
                              <a:moveTo>
                                <a:pt x="0" y="0"/>
                              </a:moveTo>
                              <a:lnTo>
                                <a:pt x="1629410" y="0"/>
                              </a:lnTo>
                              <a:lnTo>
                                <a:pt x="16294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45" name="Shape 18345"/>
                      <wps:cNvSpPr/>
                      <wps:spPr>
                        <a:xfrm>
                          <a:off x="5177917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46" name="Shape 18346"/>
                      <wps:cNvSpPr/>
                      <wps:spPr>
                        <a:xfrm>
                          <a:off x="5184013" y="0"/>
                          <a:ext cx="230454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542" h="9144">
                              <a:moveTo>
                                <a:pt x="0" y="0"/>
                              </a:moveTo>
                              <a:lnTo>
                                <a:pt x="2304542" y="0"/>
                              </a:lnTo>
                              <a:lnTo>
                                <a:pt x="230454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47" name="Shape 18347"/>
                      <wps:cNvSpPr/>
                      <wps:spPr>
                        <a:xfrm>
                          <a:off x="748868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48" name="Shape 18348"/>
                      <wps:cNvSpPr/>
                      <wps:spPr>
                        <a:xfrm>
                          <a:off x="7494778" y="0"/>
                          <a:ext cx="261696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6962" h="9144">
                              <a:moveTo>
                                <a:pt x="0" y="0"/>
                              </a:moveTo>
                              <a:lnTo>
                                <a:pt x="2616962" y="0"/>
                              </a:lnTo>
                              <a:lnTo>
                                <a:pt x="261696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49" name="Shape 18349"/>
                      <wps:cNvSpPr/>
                      <wps:spPr>
                        <a:xfrm>
                          <a:off x="3542411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50" name="Shape 18350"/>
                      <wps:cNvSpPr/>
                      <wps:spPr>
                        <a:xfrm>
                          <a:off x="5177917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51" name="Shape 18351"/>
                      <wps:cNvSpPr/>
                      <wps:spPr>
                        <a:xfrm>
                          <a:off x="7488683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52" name="Shape 18352"/>
                      <wps:cNvSpPr/>
                      <wps:spPr>
                        <a:xfrm>
                          <a:off x="0" y="416306"/>
                          <a:ext cx="60655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6552" h="9144">
                              <a:moveTo>
                                <a:pt x="0" y="0"/>
                              </a:moveTo>
                              <a:lnTo>
                                <a:pt x="606552" y="0"/>
                              </a:lnTo>
                              <a:lnTo>
                                <a:pt x="60655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53" name="Shape 18353"/>
                      <wps:cNvSpPr/>
                      <wps:spPr>
                        <a:xfrm>
                          <a:off x="606552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54" name="Shape 18354"/>
                      <wps:cNvSpPr/>
                      <wps:spPr>
                        <a:xfrm>
                          <a:off x="612648" y="416306"/>
                          <a:ext cx="292976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29763" h="9144">
                              <a:moveTo>
                                <a:pt x="0" y="0"/>
                              </a:moveTo>
                              <a:lnTo>
                                <a:pt x="2929763" y="0"/>
                              </a:lnTo>
                              <a:lnTo>
                                <a:pt x="292976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55" name="Shape 18355"/>
                      <wps:cNvSpPr/>
                      <wps:spPr>
                        <a:xfrm>
                          <a:off x="3542411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56" name="Shape 18356"/>
                      <wps:cNvSpPr/>
                      <wps:spPr>
                        <a:xfrm>
                          <a:off x="3548507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57" name="Shape 18357"/>
                      <wps:cNvSpPr/>
                      <wps:spPr>
                        <a:xfrm>
                          <a:off x="3554603" y="416306"/>
                          <a:ext cx="162331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3314" h="9144">
                              <a:moveTo>
                                <a:pt x="0" y="0"/>
                              </a:moveTo>
                              <a:lnTo>
                                <a:pt x="1623314" y="0"/>
                              </a:lnTo>
                              <a:lnTo>
                                <a:pt x="162331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58" name="Shape 18358"/>
                      <wps:cNvSpPr/>
                      <wps:spPr>
                        <a:xfrm>
                          <a:off x="5177917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59" name="Shape 18359"/>
                      <wps:cNvSpPr/>
                      <wps:spPr>
                        <a:xfrm>
                          <a:off x="5184013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60" name="Shape 18360"/>
                      <wps:cNvSpPr/>
                      <wps:spPr>
                        <a:xfrm>
                          <a:off x="5190109" y="416306"/>
                          <a:ext cx="229844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8446" h="9144">
                              <a:moveTo>
                                <a:pt x="0" y="0"/>
                              </a:moveTo>
                              <a:lnTo>
                                <a:pt x="2298446" y="0"/>
                              </a:lnTo>
                              <a:lnTo>
                                <a:pt x="229844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61" name="Shape 18361"/>
                      <wps:cNvSpPr/>
                      <wps:spPr>
                        <a:xfrm>
                          <a:off x="7488683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62" name="Shape 18362"/>
                      <wps:cNvSpPr/>
                      <wps:spPr>
                        <a:xfrm>
                          <a:off x="7494778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63" name="Shape 18363"/>
                      <wps:cNvSpPr/>
                      <wps:spPr>
                        <a:xfrm>
                          <a:off x="7500874" y="416306"/>
                          <a:ext cx="26108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0866" h="9144">
                              <a:moveTo>
                                <a:pt x="0" y="0"/>
                              </a:moveTo>
                              <a:lnTo>
                                <a:pt x="2610866" y="0"/>
                              </a:lnTo>
                              <a:lnTo>
                                <a:pt x="26108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7417" style="width:796.2pt;height:33.26pt;position:absolute;mso-position-horizontal-relative:page;mso-position-horizontal:absolute;margin-left:22.92pt;mso-position-vertical-relative:page;margin-top:56.64pt;" coordsize="101117,4224">
              <v:rect id="Rectangle 17443" style="position:absolute;width:28457;height:2157;left:7028;top:147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/>
                        <w:t xml:space="preserve">Наименование мероприятия</w:t>
                      </w:r>
                    </w:p>
                  </w:txbxContent>
                </v:textbox>
              </v:rect>
              <v:rect id="Rectangle 17444" style="position:absolute;width:592;height:2625;left:28428;top:112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</v:rect>
              <v:rect id="Rectangle 17445" style="position:absolute;width:18462;height:2157;left:36689;top:147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/>
                        <w:t xml:space="preserve">Сроки реализации</w:t>
                      </w:r>
                    </w:p>
                  </w:txbxContent>
                </v:textbox>
              </v:rect>
              <v:rect id="Rectangle 17446" style="position:absolute;width:592;height:2625;left:50575;top:112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</v:rect>
              <v:rect id="Rectangle 17440" style="position:absolute;width:16175;height:2157;left:57494;top:457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/>
                        <w:t xml:space="preserve">Ответственный </w:t>
                      </w:r>
                    </w:p>
                  </w:txbxContent>
                </v:textbox>
              </v:rect>
              <v:rect id="Rectangle 17441" style="position:absolute;width:12827;height:2157;left:58545;top:250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/>
                        <w:t xml:space="preserve">исполнитель</w:t>
                      </w:r>
                    </w:p>
                  </w:txbxContent>
                </v:textbox>
              </v:rect>
              <v:rect id="Rectangle 17442" style="position:absolute;width:592;height:2625;left:68181;top:2147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</v:rect>
              <v:rect id="Rectangle 17447" style="position:absolute;width:15251;height:2157;left:82278;top:147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/>
                        <w:t xml:space="preserve">Вид документа</w:t>
                      </w:r>
                    </w:p>
                  </w:txbxContent>
                </v:textbox>
              </v:rect>
              <v:rect id="Rectangle 17448" style="position:absolute;width:592;height:2625;left:93741;top:112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</v:rect>
              <v:shape id="Shape 18364" style="position:absolute;width:35424;height:91;left:0;top:0;" coordsize="3542411,9144" path="m0,0l3542411,0l3542411,9144l0,9144l0,0">
                <v:stroke weight="0pt" endcap="flat" joinstyle="miter" miterlimit="10" on="false" color="#000000" opacity="0"/>
                <v:fill on="true" color="#000000"/>
              </v:shape>
              <v:shape id="Shape 18365" style="position:absolute;width:91;height:91;left:35424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8366" style="position:absolute;width:16294;height:91;left:35485;top:0;" coordsize="1629410,9144" path="m0,0l1629410,0l1629410,9144l0,9144l0,0">
                <v:stroke weight="0pt" endcap="flat" joinstyle="miter" miterlimit="10" on="false" color="#000000" opacity="0"/>
                <v:fill on="true" color="#000000"/>
              </v:shape>
              <v:shape id="Shape 18367" style="position:absolute;width:91;height:91;left:51779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8368" style="position:absolute;width:23045;height:91;left:51840;top:0;" coordsize="2304542,9144" path="m0,0l2304542,0l2304542,9144l0,9144l0,0">
                <v:stroke weight="0pt" endcap="flat" joinstyle="miter" miterlimit="10" on="false" color="#000000" opacity="0"/>
                <v:fill on="true" color="#000000"/>
              </v:shape>
              <v:shape id="Shape 18369" style="position:absolute;width:91;height:91;left:74886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8370" style="position:absolute;width:26169;height:91;left:74947;top:0;" coordsize="2616962,9144" path="m0,0l2616962,0l2616962,9144l0,9144l0,0">
                <v:stroke weight="0pt" endcap="flat" joinstyle="miter" miterlimit="10" on="false" color="#000000" opacity="0"/>
                <v:fill on="true" color="#000000"/>
              </v:shape>
              <v:shape id="Shape 18371" style="position:absolute;width:91;height:4102;left:35424;top:60;" coordsize="9144,410261" path="m0,0l9144,0l9144,410261l0,410261l0,0">
                <v:stroke weight="0pt" endcap="flat" joinstyle="miter" miterlimit="10" on="false" color="#000000" opacity="0"/>
                <v:fill on="true" color="#000000"/>
              </v:shape>
              <v:shape id="Shape 18372" style="position:absolute;width:91;height:4102;left:51779;top:60;" coordsize="9144,410261" path="m0,0l9144,0l9144,410261l0,410261l0,0">
                <v:stroke weight="0pt" endcap="flat" joinstyle="miter" miterlimit="10" on="false" color="#000000" opacity="0"/>
                <v:fill on="true" color="#000000"/>
              </v:shape>
              <v:shape id="Shape 18373" style="position:absolute;width:91;height:4102;left:74886;top:60;" coordsize="9144,410261" path="m0,0l9144,0l9144,410261l0,410261l0,0">
                <v:stroke weight="0pt" endcap="flat" joinstyle="miter" miterlimit="10" on="false" color="#000000" opacity="0"/>
                <v:fill on="true" color="#000000"/>
              </v:shape>
              <v:shape id="Shape 18374" style="position:absolute;width:6065;height:91;left:0;top:4163;" coordsize="606552,9144" path="m0,0l606552,0l606552,9144l0,9144l0,0">
                <v:stroke weight="0pt" endcap="flat" joinstyle="miter" miterlimit="10" on="false" color="#000000" opacity="0"/>
                <v:fill on="true" color="#000000"/>
              </v:shape>
              <v:shape id="Shape 18375" style="position:absolute;width:91;height:91;left:6065;top:416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8376" style="position:absolute;width:29297;height:91;left:6126;top:4163;" coordsize="2929763,9144" path="m0,0l2929763,0l2929763,9144l0,9144l0,0">
                <v:stroke weight="0pt" endcap="flat" joinstyle="miter" miterlimit="10" on="false" color="#000000" opacity="0"/>
                <v:fill on="true" color="#000000"/>
              </v:shape>
              <v:shape id="Shape 18377" style="position:absolute;width:91;height:91;left:35424;top:416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8378" style="position:absolute;width:91;height:91;left:35485;top:416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8379" style="position:absolute;width:16233;height:91;left:35546;top:4163;" coordsize="1623314,9144" path="m0,0l1623314,0l1623314,9144l0,9144l0,0">
                <v:stroke weight="0pt" endcap="flat" joinstyle="miter" miterlimit="10" on="false" color="#000000" opacity="0"/>
                <v:fill on="true" color="#000000"/>
              </v:shape>
              <v:shape id="Shape 18380" style="position:absolute;width:91;height:91;left:51779;top:416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8381" style="position:absolute;width:91;height:91;left:51840;top:416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8382" style="position:absolute;width:22984;height:91;left:51901;top:4163;" coordsize="2298446,9144" path="m0,0l2298446,0l2298446,9144l0,9144l0,0">
                <v:stroke weight="0pt" endcap="flat" joinstyle="miter" miterlimit="10" on="false" color="#000000" opacity="0"/>
                <v:fill on="true" color="#000000"/>
              </v:shape>
              <v:shape id="Shape 18383" style="position:absolute;width:91;height:91;left:74886;top:416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8384" style="position:absolute;width:91;height:91;left:74947;top:416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8385" style="position:absolute;width:26108;height:91;left:75008;top:4163;" coordsize="2610866,9144" path="m0,0l2610866,0l2610866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5609BB">
      <w:rPr>
        <w:noProof/>
      </w:rPr>
      <w:t>14</w:t>
    </w:r>
    <w:r>
      <w:fldChar w:fldCharType="end"/>
    </w:r>
    <w:r>
      <w:t xml:space="preserve"> </w:t>
    </w:r>
  </w:p>
  <w:p w:rsidR="00870424" w:rsidRDefault="0089441E">
    <w:pPr>
      <w:spacing w:after="0" w:line="259" w:lineRule="auto"/>
      <w:ind w:left="-194" w:right="0" w:firstLine="0"/>
    </w:pPr>
    <w:r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424" w:rsidRDefault="0089441E">
    <w:pPr>
      <w:spacing w:after="700" w:line="259" w:lineRule="auto"/>
      <w:ind w:left="0" w:right="157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291084</wp:posOffset>
              </wp:positionH>
              <wp:positionV relativeFrom="page">
                <wp:posOffset>719328</wp:posOffset>
              </wp:positionV>
              <wp:extent cx="10111740" cy="422402"/>
              <wp:effectExtent l="0" t="0" r="0" b="0"/>
              <wp:wrapSquare wrapText="bothSides"/>
              <wp:docPr id="17367" name="Group 173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11740" cy="422402"/>
                        <a:chOff x="0" y="0"/>
                        <a:chExt cx="10111740" cy="422402"/>
                      </a:xfrm>
                    </wpg:grpSpPr>
                    <wps:wsp>
                      <wps:cNvPr id="17393" name="Rectangle 17393"/>
                      <wps:cNvSpPr/>
                      <wps:spPr>
                        <a:xfrm>
                          <a:off x="702869" y="147895"/>
                          <a:ext cx="2845796" cy="2157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0424" w:rsidRDefault="0089441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>Наименование мероприятия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394" name="Rectangle 17394"/>
                      <wps:cNvSpPr/>
                      <wps:spPr>
                        <a:xfrm>
                          <a:off x="2842895" y="112654"/>
                          <a:ext cx="59287" cy="262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0424" w:rsidRDefault="0089441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395" name="Rectangle 17395"/>
                      <wps:cNvSpPr/>
                      <wps:spPr>
                        <a:xfrm>
                          <a:off x="3668903" y="147895"/>
                          <a:ext cx="1846210" cy="2157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0424" w:rsidRDefault="0089441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>Сроки реализации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396" name="Rectangle 17396"/>
                      <wps:cNvSpPr/>
                      <wps:spPr>
                        <a:xfrm>
                          <a:off x="5057521" y="112654"/>
                          <a:ext cx="59288" cy="262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0424" w:rsidRDefault="0089441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390" name="Rectangle 17390"/>
                      <wps:cNvSpPr/>
                      <wps:spPr>
                        <a:xfrm>
                          <a:off x="5749417" y="45786"/>
                          <a:ext cx="1617598" cy="2157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0424" w:rsidRDefault="0089441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Ответственный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391" name="Rectangle 17391"/>
                      <wps:cNvSpPr/>
                      <wps:spPr>
                        <a:xfrm>
                          <a:off x="5854573" y="250003"/>
                          <a:ext cx="1282742" cy="2157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0424" w:rsidRDefault="0089441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>исполнитель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392" name="Rectangle 17392"/>
                      <wps:cNvSpPr/>
                      <wps:spPr>
                        <a:xfrm>
                          <a:off x="6818123" y="214761"/>
                          <a:ext cx="59288" cy="262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0424" w:rsidRDefault="0089441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397" name="Rectangle 17397"/>
                      <wps:cNvSpPr/>
                      <wps:spPr>
                        <a:xfrm>
                          <a:off x="8227823" y="147895"/>
                          <a:ext cx="1525110" cy="2157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0424" w:rsidRDefault="0089441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>Вид документа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398" name="Rectangle 17398"/>
                      <wps:cNvSpPr/>
                      <wps:spPr>
                        <a:xfrm>
                          <a:off x="9374124" y="112654"/>
                          <a:ext cx="59288" cy="262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0424" w:rsidRDefault="0089441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298" name="Shape 18298"/>
                      <wps:cNvSpPr/>
                      <wps:spPr>
                        <a:xfrm>
                          <a:off x="0" y="0"/>
                          <a:ext cx="354241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2411" h="9144">
                              <a:moveTo>
                                <a:pt x="0" y="0"/>
                              </a:moveTo>
                              <a:lnTo>
                                <a:pt x="3542411" y="0"/>
                              </a:lnTo>
                              <a:lnTo>
                                <a:pt x="354241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99" name="Shape 18299"/>
                      <wps:cNvSpPr/>
                      <wps:spPr>
                        <a:xfrm>
                          <a:off x="3542411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00" name="Shape 18300"/>
                      <wps:cNvSpPr/>
                      <wps:spPr>
                        <a:xfrm>
                          <a:off x="3548507" y="0"/>
                          <a:ext cx="16294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9410" h="9144">
                              <a:moveTo>
                                <a:pt x="0" y="0"/>
                              </a:moveTo>
                              <a:lnTo>
                                <a:pt x="1629410" y="0"/>
                              </a:lnTo>
                              <a:lnTo>
                                <a:pt x="16294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01" name="Shape 18301"/>
                      <wps:cNvSpPr/>
                      <wps:spPr>
                        <a:xfrm>
                          <a:off x="5177917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02" name="Shape 18302"/>
                      <wps:cNvSpPr/>
                      <wps:spPr>
                        <a:xfrm>
                          <a:off x="5184013" y="0"/>
                          <a:ext cx="230454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542" h="9144">
                              <a:moveTo>
                                <a:pt x="0" y="0"/>
                              </a:moveTo>
                              <a:lnTo>
                                <a:pt x="2304542" y="0"/>
                              </a:lnTo>
                              <a:lnTo>
                                <a:pt x="230454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03" name="Shape 18303"/>
                      <wps:cNvSpPr/>
                      <wps:spPr>
                        <a:xfrm>
                          <a:off x="748868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04" name="Shape 18304"/>
                      <wps:cNvSpPr/>
                      <wps:spPr>
                        <a:xfrm>
                          <a:off x="7494778" y="0"/>
                          <a:ext cx="261696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6962" h="9144">
                              <a:moveTo>
                                <a:pt x="0" y="0"/>
                              </a:moveTo>
                              <a:lnTo>
                                <a:pt x="2616962" y="0"/>
                              </a:lnTo>
                              <a:lnTo>
                                <a:pt x="261696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05" name="Shape 18305"/>
                      <wps:cNvSpPr/>
                      <wps:spPr>
                        <a:xfrm>
                          <a:off x="3542411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06" name="Shape 18306"/>
                      <wps:cNvSpPr/>
                      <wps:spPr>
                        <a:xfrm>
                          <a:off x="5177917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07" name="Shape 18307"/>
                      <wps:cNvSpPr/>
                      <wps:spPr>
                        <a:xfrm>
                          <a:off x="7488683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08" name="Shape 18308"/>
                      <wps:cNvSpPr/>
                      <wps:spPr>
                        <a:xfrm>
                          <a:off x="0" y="416306"/>
                          <a:ext cx="60655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6552" h="9144">
                              <a:moveTo>
                                <a:pt x="0" y="0"/>
                              </a:moveTo>
                              <a:lnTo>
                                <a:pt x="606552" y="0"/>
                              </a:lnTo>
                              <a:lnTo>
                                <a:pt x="60655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09" name="Shape 18309"/>
                      <wps:cNvSpPr/>
                      <wps:spPr>
                        <a:xfrm>
                          <a:off x="606552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10" name="Shape 18310"/>
                      <wps:cNvSpPr/>
                      <wps:spPr>
                        <a:xfrm>
                          <a:off x="612648" y="416306"/>
                          <a:ext cx="292976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29763" h="9144">
                              <a:moveTo>
                                <a:pt x="0" y="0"/>
                              </a:moveTo>
                              <a:lnTo>
                                <a:pt x="2929763" y="0"/>
                              </a:lnTo>
                              <a:lnTo>
                                <a:pt x="292976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11" name="Shape 18311"/>
                      <wps:cNvSpPr/>
                      <wps:spPr>
                        <a:xfrm>
                          <a:off x="3542411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12" name="Shape 18312"/>
                      <wps:cNvSpPr/>
                      <wps:spPr>
                        <a:xfrm>
                          <a:off x="3548507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13" name="Shape 18313"/>
                      <wps:cNvSpPr/>
                      <wps:spPr>
                        <a:xfrm>
                          <a:off x="3554603" y="416306"/>
                          <a:ext cx="162331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3314" h="9144">
                              <a:moveTo>
                                <a:pt x="0" y="0"/>
                              </a:moveTo>
                              <a:lnTo>
                                <a:pt x="1623314" y="0"/>
                              </a:lnTo>
                              <a:lnTo>
                                <a:pt x="162331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14" name="Shape 18314"/>
                      <wps:cNvSpPr/>
                      <wps:spPr>
                        <a:xfrm>
                          <a:off x="5177917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15" name="Shape 18315"/>
                      <wps:cNvSpPr/>
                      <wps:spPr>
                        <a:xfrm>
                          <a:off x="5184013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16" name="Shape 18316"/>
                      <wps:cNvSpPr/>
                      <wps:spPr>
                        <a:xfrm>
                          <a:off x="5190109" y="416306"/>
                          <a:ext cx="229844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8446" h="9144">
                              <a:moveTo>
                                <a:pt x="0" y="0"/>
                              </a:moveTo>
                              <a:lnTo>
                                <a:pt x="2298446" y="0"/>
                              </a:lnTo>
                              <a:lnTo>
                                <a:pt x="229844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17" name="Shape 18317"/>
                      <wps:cNvSpPr/>
                      <wps:spPr>
                        <a:xfrm>
                          <a:off x="7488683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18" name="Shape 18318"/>
                      <wps:cNvSpPr/>
                      <wps:spPr>
                        <a:xfrm>
                          <a:off x="7494778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19" name="Shape 18319"/>
                      <wps:cNvSpPr/>
                      <wps:spPr>
                        <a:xfrm>
                          <a:off x="7500874" y="416306"/>
                          <a:ext cx="26108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0866" h="9144">
                              <a:moveTo>
                                <a:pt x="0" y="0"/>
                              </a:moveTo>
                              <a:lnTo>
                                <a:pt x="2610866" y="0"/>
                              </a:lnTo>
                              <a:lnTo>
                                <a:pt x="26108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7367" style="width:796.2pt;height:33.26pt;position:absolute;mso-position-horizontal-relative:page;mso-position-horizontal:absolute;margin-left:22.92pt;mso-position-vertical-relative:page;margin-top:56.64pt;" coordsize="101117,4224">
              <v:rect id="Rectangle 17393" style="position:absolute;width:28457;height:2157;left:7028;top:147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/>
                        <w:t xml:space="preserve">Наименование мероприятия</w:t>
                      </w:r>
                    </w:p>
                  </w:txbxContent>
                </v:textbox>
              </v:rect>
              <v:rect id="Rectangle 17394" style="position:absolute;width:592;height:2625;left:28428;top:112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</v:rect>
              <v:rect id="Rectangle 17395" style="position:absolute;width:18462;height:2157;left:36689;top:147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/>
                        <w:t xml:space="preserve">Сроки реализации</w:t>
                      </w:r>
                    </w:p>
                  </w:txbxContent>
                </v:textbox>
              </v:rect>
              <v:rect id="Rectangle 17396" style="position:absolute;width:592;height:2625;left:50575;top:112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</v:rect>
              <v:rect id="Rectangle 17390" style="position:absolute;width:16175;height:2157;left:57494;top:457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/>
                        <w:t xml:space="preserve">Ответственный </w:t>
                      </w:r>
                    </w:p>
                  </w:txbxContent>
                </v:textbox>
              </v:rect>
              <v:rect id="Rectangle 17391" style="position:absolute;width:12827;height:2157;left:58545;top:250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/>
                        <w:t xml:space="preserve">исполнитель</w:t>
                      </w:r>
                    </w:p>
                  </w:txbxContent>
                </v:textbox>
              </v:rect>
              <v:rect id="Rectangle 17392" style="position:absolute;width:592;height:2625;left:68181;top:2147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</v:rect>
              <v:rect id="Rectangle 17397" style="position:absolute;width:15251;height:2157;left:82278;top:147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/>
                        <w:t xml:space="preserve">Вид документа</w:t>
                      </w:r>
                    </w:p>
                  </w:txbxContent>
                </v:textbox>
              </v:rect>
              <v:rect id="Rectangle 17398" style="position:absolute;width:592;height:2625;left:93741;top:112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</v:rect>
              <v:shape id="Shape 18320" style="position:absolute;width:35424;height:91;left:0;top:0;" coordsize="3542411,9144" path="m0,0l3542411,0l3542411,9144l0,9144l0,0">
                <v:stroke weight="0pt" endcap="flat" joinstyle="miter" miterlimit="10" on="false" color="#000000" opacity="0"/>
                <v:fill on="true" color="#000000"/>
              </v:shape>
              <v:shape id="Shape 18321" style="position:absolute;width:91;height:91;left:35424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8322" style="position:absolute;width:16294;height:91;left:35485;top:0;" coordsize="1629410,9144" path="m0,0l1629410,0l1629410,9144l0,9144l0,0">
                <v:stroke weight="0pt" endcap="flat" joinstyle="miter" miterlimit="10" on="false" color="#000000" opacity="0"/>
                <v:fill on="true" color="#000000"/>
              </v:shape>
              <v:shape id="Shape 18323" style="position:absolute;width:91;height:91;left:51779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8324" style="position:absolute;width:23045;height:91;left:51840;top:0;" coordsize="2304542,9144" path="m0,0l2304542,0l2304542,9144l0,9144l0,0">
                <v:stroke weight="0pt" endcap="flat" joinstyle="miter" miterlimit="10" on="false" color="#000000" opacity="0"/>
                <v:fill on="true" color="#000000"/>
              </v:shape>
              <v:shape id="Shape 18325" style="position:absolute;width:91;height:91;left:74886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8326" style="position:absolute;width:26169;height:91;left:74947;top:0;" coordsize="2616962,9144" path="m0,0l2616962,0l2616962,9144l0,9144l0,0">
                <v:stroke weight="0pt" endcap="flat" joinstyle="miter" miterlimit="10" on="false" color="#000000" opacity="0"/>
                <v:fill on="true" color="#000000"/>
              </v:shape>
              <v:shape id="Shape 18327" style="position:absolute;width:91;height:4102;left:35424;top:60;" coordsize="9144,410261" path="m0,0l9144,0l9144,410261l0,410261l0,0">
                <v:stroke weight="0pt" endcap="flat" joinstyle="miter" miterlimit="10" on="false" color="#000000" opacity="0"/>
                <v:fill on="true" color="#000000"/>
              </v:shape>
              <v:shape id="Shape 18328" style="position:absolute;width:91;height:4102;left:51779;top:60;" coordsize="9144,410261" path="m0,0l9144,0l9144,410261l0,410261l0,0">
                <v:stroke weight="0pt" endcap="flat" joinstyle="miter" miterlimit="10" on="false" color="#000000" opacity="0"/>
                <v:fill on="true" color="#000000"/>
              </v:shape>
              <v:shape id="Shape 18329" style="position:absolute;width:91;height:4102;left:74886;top:60;" coordsize="9144,410261" path="m0,0l9144,0l9144,410261l0,410261l0,0">
                <v:stroke weight="0pt" endcap="flat" joinstyle="miter" miterlimit="10" on="false" color="#000000" opacity="0"/>
                <v:fill on="true" color="#000000"/>
              </v:shape>
              <v:shape id="Shape 18330" style="position:absolute;width:6065;height:91;left:0;top:4163;" coordsize="606552,9144" path="m0,0l606552,0l606552,9144l0,9144l0,0">
                <v:stroke weight="0pt" endcap="flat" joinstyle="miter" miterlimit="10" on="false" color="#000000" opacity="0"/>
                <v:fill on="true" color="#000000"/>
              </v:shape>
              <v:shape id="Shape 18331" style="position:absolute;width:91;height:91;left:6065;top:416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8332" style="position:absolute;width:29297;height:91;left:6126;top:4163;" coordsize="2929763,9144" path="m0,0l2929763,0l2929763,9144l0,9144l0,0">
                <v:stroke weight="0pt" endcap="flat" joinstyle="miter" miterlimit="10" on="false" color="#000000" opacity="0"/>
                <v:fill on="true" color="#000000"/>
              </v:shape>
              <v:shape id="Shape 18333" style="position:absolute;width:91;height:91;left:35424;top:416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8334" style="position:absolute;width:91;height:91;left:35485;top:416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8335" style="position:absolute;width:16233;height:91;left:35546;top:4163;" coordsize="1623314,9144" path="m0,0l1623314,0l1623314,9144l0,9144l0,0">
                <v:stroke weight="0pt" endcap="flat" joinstyle="miter" miterlimit="10" on="false" color="#000000" opacity="0"/>
                <v:fill on="true" color="#000000"/>
              </v:shape>
              <v:shape id="Shape 18336" style="position:absolute;width:91;height:91;left:51779;top:416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8337" style="position:absolute;width:91;height:91;left:51840;top:416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8338" style="position:absolute;width:22984;height:91;left:51901;top:4163;" coordsize="2298446,9144" path="m0,0l2298446,0l2298446,9144l0,9144l0,0">
                <v:stroke weight="0pt" endcap="flat" joinstyle="miter" miterlimit="10" on="false" color="#000000" opacity="0"/>
                <v:fill on="true" color="#000000"/>
              </v:shape>
              <v:shape id="Shape 18339" style="position:absolute;width:91;height:91;left:74886;top:416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8340" style="position:absolute;width:91;height:91;left:74947;top:416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8341" style="position:absolute;width:26108;height:91;left:75008;top:4163;" coordsize="2610866,9144" path="m0,0l2610866,0l2610866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5609BB">
      <w:rPr>
        <w:noProof/>
      </w:rPr>
      <w:t>15</w:t>
    </w:r>
    <w:r>
      <w:fldChar w:fldCharType="end"/>
    </w:r>
    <w:r>
      <w:t xml:space="preserve"> </w:t>
    </w:r>
  </w:p>
  <w:p w:rsidR="00870424" w:rsidRDefault="0089441E">
    <w:pPr>
      <w:spacing w:after="0" w:line="259" w:lineRule="auto"/>
      <w:ind w:left="-194" w:right="0" w:firstLine="0"/>
    </w:pPr>
    <w:r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424" w:rsidRDefault="0089441E">
    <w:pPr>
      <w:spacing w:after="700" w:line="259" w:lineRule="auto"/>
      <w:ind w:left="0" w:right="155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291084</wp:posOffset>
              </wp:positionH>
              <wp:positionV relativeFrom="page">
                <wp:posOffset>719328</wp:posOffset>
              </wp:positionV>
              <wp:extent cx="10111740" cy="422402"/>
              <wp:effectExtent l="0" t="0" r="0" b="0"/>
              <wp:wrapSquare wrapText="bothSides"/>
              <wp:docPr id="17317" name="Group 173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11740" cy="422402"/>
                        <a:chOff x="0" y="0"/>
                        <a:chExt cx="10111740" cy="422402"/>
                      </a:xfrm>
                    </wpg:grpSpPr>
                    <wps:wsp>
                      <wps:cNvPr id="17343" name="Rectangle 17343"/>
                      <wps:cNvSpPr/>
                      <wps:spPr>
                        <a:xfrm>
                          <a:off x="702869" y="147895"/>
                          <a:ext cx="2845796" cy="2157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0424" w:rsidRDefault="0089441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>Наименование мероприятия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344" name="Rectangle 17344"/>
                      <wps:cNvSpPr/>
                      <wps:spPr>
                        <a:xfrm>
                          <a:off x="2842895" y="112654"/>
                          <a:ext cx="59287" cy="262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0424" w:rsidRDefault="0089441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345" name="Rectangle 17345"/>
                      <wps:cNvSpPr/>
                      <wps:spPr>
                        <a:xfrm>
                          <a:off x="3668903" y="147895"/>
                          <a:ext cx="1846210" cy="2157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0424" w:rsidRDefault="0089441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>Сроки реализации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346" name="Rectangle 17346"/>
                      <wps:cNvSpPr/>
                      <wps:spPr>
                        <a:xfrm>
                          <a:off x="5057521" y="112654"/>
                          <a:ext cx="59288" cy="262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0424" w:rsidRDefault="0089441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340" name="Rectangle 17340"/>
                      <wps:cNvSpPr/>
                      <wps:spPr>
                        <a:xfrm>
                          <a:off x="5749417" y="45786"/>
                          <a:ext cx="1617598" cy="2157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0424" w:rsidRDefault="0089441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Ответственный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341" name="Rectangle 17341"/>
                      <wps:cNvSpPr/>
                      <wps:spPr>
                        <a:xfrm>
                          <a:off x="5854573" y="250003"/>
                          <a:ext cx="1282742" cy="2157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0424" w:rsidRDefault="0089441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>исполнитель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342" name="Rectangle 17342"/>
                      <wps:cNvSpPr/>
                      <wps:spPr>
                        <a:xfrm>
                          <a:off x="6818123" y="214761"/>
                          <a:ext cx="59288" cy="262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0424" w:rsidRDefault="0089441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347" name="Rectangle 17347"/>
                      <wps:cNvSpPr/>
                      <wps:spPr>
                        <a:xfrm>
                          <a:off x="8227823" y="147895"/>
                          <a:ext cx="1525110" cy="2157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0424" w:rsidRDefault="0089441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>Вид документа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348" name="Rectangle 17348"/>
                      <wps:cNvSpPr/>
                      <wps:spPr>
                        <a:xfrm>
                          <a:off x="9374124" y="112654"/>
                          <a:ext cx="59288" cy="262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0424" w:rsidRDefault="0089441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254" name="Shape 18254"/>
                      <wps:cNvSpPr/>
                      <wps:spPr>
                        <a:xfrm>
                          <a:off x="0" y="0"/>
                          <a:ext cx="354241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2411" h="9144">
                              <a:moveTo>
                                <a:pt x="0" y="0"/>
                              </a:moveTo>
                              <a:lnTo>
                                <a:pt x="3542411" y="0"/>
                              </a:lnTo>
                              <a:lnTo>
                                <a:pt x="354241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55" name="Shape 18255"/>
                      <wps:cNvSpPr/>
                      <wps:spPr>
                        <a:xfrm>
                          <a:off x="3542411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56" name="Shape 18256"/>
                      <wps:cNvSpPr/>
                      <wps:spPr>
                        <a:xfrm>
                          <a:off x="3548507" y="0"/>
                          <a:ext cx="16294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9410" h="9144">
                              <a:moveTo>
                                <a:pt x="0" y="0"/>
                              </a:moveTo>
                              <a:lnTo>
                                <a:pt x="1629410" y="0"/>
                              </a:lnTo>
                              <a:lnTo>
                                <a:pt x="16294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57" name="Shape 18257"/>
                      <wps:cNvSpPr/>
                      <wps:spPr>
                        <a:xfrm>
                          <a:off x="5177917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58" name="Shape 18258"/>
                      <wps:cNvSpPr/>
                      <wps:spPr>
                        <a:xfrm>
                          <a:off x="5184013" y="0"/>
                          <a:ext cx="230454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542" h="9144">
                              <a:moveTo>
                                <a:pt x="0" y="0"/>
                              </a:moveTo>
                              <a:lnTo>
                                <a:pt x="2304542" y="0"/>
                              </a:lnTo>
                              <a:lnTo>
                                <a:pt x="230454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59" name="Shape 18259"/>
                      <wps:cNvSpPr/>
                      <wps:spPr>
                        <a:xfrm>
                          <a:off x="748868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60" name="Shape 18260"/>
                      <wps:cNvSpPr/>
                      <wps:spPr>
                        <a:xfrm>
                          <a:off x="7494778" y="0"/>
                          <a:ext cx="261696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6962" h="9144">
                              <a:moveTo>
                                <a:pt x="0" y="0"/>
                              </a:moveTo>
                              <a:lnTo>
                                <a:pt x="2616962" y="0"/>
                              </a:lnTo>
                              <a:lnTo>
                                <a:pt x="261696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61" name="Shape 18261"/>
                      <wps:cNvSpPr/>
                      <wps:spPr>
                        <a:xfrm>
                          <a:off x="3542411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62" name="Shape 18262"/>
                      <wps:cNvSpPr/>
                      <wps:spPr>
                        <a:xfrm>
                          <a:off x="5177917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63" name="Shape 18263"/>
                      <wps:cNvSpPr/>
                      <wps:spPr>
                        <a:xfrm>
                          <a:off x="7488683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64" name="Shape 18264"/>
                      <wps:cNvSpPr/>
                      <wps:spPr>
                        <a:xfrm>
                          <a:off x="0" y="416306"/>
                          <a:ext cx="60655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6552" h="9144">
                              <a:moveTo>
                                <a:pt x="0" y="0"/>
                              </a:moveTo>
                              <a:lnTo>
                                <a:pt x="606552" y="0"/>
                              </a:lnTo>
                              <a:lnTo>
                                <a:pt x="60655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65" name="Shape 18265"/>
                      <wps:cNvSpPr/>
                      <wps:spPr>
                        <a:xfrm>
                          <a:off x="606552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66" name="Shape 18266"/>
                      <wps:cNvSpPr/>
                      <wps:spPr>
                        <a:xfrm>
                          <a:off x="612648" y="416306"/>
                          <a:ext cx="292976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29763" h="9144">
                              <a:moveTo>
                                <a:pt x="0" y="0"/>
                              </a:moveTo>
                              <a:lnTo>
                                <a:pt x="2929763" y="0"/>
                              </a:lnTo>
                              <a:lnTo>
                                <a:pt x="292976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67" name="Shape 18267"/>
                      <wps:cNvSpPr/>
                      <wps:spPr>
                        <a:xfrm>
                          <a:off x="3542411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68" name="Shape 18268"/>
                      <wps:cNvSpPr/>
                      <wps:spPr>
                        <a:xfrm>
                          <a:off x="3548507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69" name="Shape 18269"/>
                      <wps:cNvSpPr/>
                      <wps:spPr>
                        <a:xfrm>
                          <a:off x="3554603" y="416306"/>
                          <a:ext cx="162331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3314" h="9144">
                              <a:moveTo>
                                <a:pt x="0" y="0"/>
                              </a:moveTo>
                              <a:lnTo>
                                <a:pt x="1623314" y="0"/>
                              </a:lnTo>
                              <a:lnTo>
                                <a:pt x="162331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70" name="Shape 18270"/>
                      <wps:cNvSpPr/>
                      <wps:spPr>
                        <a:xfrm>
                          <a:off x="5177917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71" name="Shape 18271"/>
                      <wps:cNvSpPr/>
                      <wps:spPr>
                        <a:xfrm>
                          <a:off x="5184013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72" name="Shape 18272"/>
                      <wps:cNvSpPr/>
                      <wps:spPr>
                        <a:xfrm>
                          <a:off x="5190109" y="416306"/>
                          <a:ext cx="229844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8446" h="9144">
                              <a:moveTo>
                                <a:pt x="0" y="0"/>
                              </a:moveTo>
                              <a:lnTo>
                                <a:pt x="2298446" y="0"/>
                              </a:lnTo>
                              <a:lnTo>
                                <a:pt x="229844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73" name="Shape 18273"/>
                      <wps:cNvSpPr/>
                      <wps:spPr>
                        <a:xfrm>
                          <a:off x="7488683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74" name="Shape 18274"/>
                      <wps:cNvSpPr/>
                      <wps:spPr>
                        <a:xfrm>
                          <a:off x="7494778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75" name="Shape 18275"/>
                      <wps:cNvSpPr/>
                      <wps:spPr>
                        <a:xfrm>
                          <a:off x="7500874" y="416306"/>
                          <a:ext cx="26108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0866" h="9144">
                              <a:moveTo>
                                <a:pt x="0" y="0"/>
                              </a:moveTo>
                              <a:lnTo>
                                <a:pt x="2610866" y="0"/>
                              </a:lnTo>
                              <a:lnTo>
                                <a:pt x="26108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7317" style="width:796.2pt;height:33.26pt;position:absolute;mso-position-horizontal-relative:page;mso-position-horizontal:absolute;margin-left:22.92pt;mso-position-vertical-relative:page;margin-top:56.64pt;" coordsize="101117,4224">
              <v:rect id="Rectangle 17343" style="position:absolute;width:28457;height:2157;left:7028;top:147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/>
                        <w:t xml:space="preserve">Наименование мероприятия</w:t>
                      </w:r>
                    </w:p>
                  </w:txbxContent>
                </v:textbox>
              </v:rect>
              <v:rect id="Rectangle 17344" style="position:absolute;width:592;height:2625;left:28428;top:112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</v:rect>
              <v:rect id="Rectangle 17345" style="position:absolute;width:18462;height:2157;left:36689;top:147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/>
                        <w:t xml:space="preserve">Сроки реализации</w:t>
                      </w:r>
                    </w:p>
                  </w:txbxContent>
                </v:textbox>
              </v:rect>
              <v:rect id="Rectangle 17346" style="position:absolute;width:592;height:2625;left:50575;top:112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</v:rect>
              <v:rect id="Rectangle 17340" style="position:absolute;width:16175;height:2157;left:57494;top:457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/>
                        <w:t xml:space="preserve">Ответственный </w:t>
                      </w:r>
                    </w:p>
                  </w:txbxContent>
                </v:textbox>
              </v:rect>
              <v:rect id="Rectangle 17341" style="position:absolute;width:12827;height:2157;left:58545;top:250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/>
                        <w:t xml:space="preserve">исполнитель</w:t>
                      </w:r>
                    </w:p>
                  </w:txbxContent>
                </v:textbox>
              </v:rect>
              <v:rect id="Rectangle 17342" style="position:absolute;width:592;height:2625;left:68181;top:2147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</v:rect>
              <v:rect id="Rectangle 17347" style="position:absolute;width:15251;height:2157;left:82278;top:147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/>
                        <w:t xml:space="preserve">Вид документа</w:t>
                      </w:r>
                    </w:p>
                  </w:txbxContent>
                </v:textbox>
              </v:rect>
              <v:rect id="Rectangle 17348" style="position:absolute;width:592;height:2625;left:93741;top:112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</v:rect>
              <v:shape id="Shape 18276" style="position:absolute;width:35424;height:91;left:0;top:0;" coordsize="3542411,9144" path="m0,0l3542411,0l3542411,9144l0,9144l0,0">
                <v:stroke weight="0pt" endcap="flat" joinstyle="miter" miterlimit="10" on="false" color="#000000" opacity="0"/>
                <v:fill on="true" color="#000000"/>
              </v:shape>
              <v:shape id="Shape 18277" style="position:absolute;width:91;height:91;left:35424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8278" style="position:absolute;width:16294;height:91;left:35485;top:0;" coordsize="1629410,9144" path="m0,0l1629410,0l1629410,9144l0,9144l0,0">
                <v:stroke weight="0pt" endcap="flat" joinstyle="miter" miterlimit="10" on="false" color="#000000" opacity="0"/>
                <v:fill on="true" color="#000000"/>
              </v:shape>
              <v:shape id="Shape 18279" style="position:absolute;width:91;height:91;left:51779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8280" style="position:absolute;width:23045;height:91;left:51840;top:0;" coordsize="2304542,9144" path="m0,0l2304542,0l2304542,9144l0,9144l0,0">
                <v:stroke weight="0pt" endcap="flat" joinstyle="miter" miterlimit="10" on="false" color="#000000" opacity="0"/>
                <v:fill on="true" color="#000000"/>
              </v:shape>
              <v:shape id="Shape 18281" style="position:absolute;width:91;height:91;left:74886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8282" style="position:absolute;width:26169;height:91;left:74947;top:0;" coordsize="2616962,9144" path="m0,0l2616962,0l2616962,9144l0,9144l0,0">
                <v:stroke weight="0pt" endcap="flat" joinstyle="miter" miterlimit="10" on="false" color="#000000" opacity="0"/>
                <v:fill on="true" color="#000000"/>
              </v:shape>
              <v:shape id="Shape 18283" style="position:absolute;width:91;height:4102;left:35424;top:60;" coordsize="9144,410261" path="m0,0l9144,0l9144,410261l0,410261l0,0">
                <v:stroke weight="0pt" endcap="flat" joinstyle="miter" miterlimit="10" on="false" color="#000000" opacity="0"/>
                <v:fill on="true" color="#000000"/>
              </v:shape>
              <v:shape id="Shape 18284" style="position:absolute;width:91;height:4102;left:51779;top:60;" coordsize="9144,410261" path="m0,0l9144,0l9144,410261l0,410261l0,0">
                <v:stroke weight="0pt" endcap="flat" joinstyle="miter" miterlimit="10" on="false" color="#000000" opacity="0"/>
                <v:fill on="true" color="#000000"/>
              </v:shape>
              <v:shape id="Shape 18285" style="position:absolute;width:91;height:4102;left:74886;top:60;" coordsize="9144,410261" path="m0,0l9144,0l9144,410261l0,410261l0,0">
                <v:stroke weight="0pt" endcap="flat" joinstyle="miter" miterlimit="10" on="false" color="#000000" opacity="0"/>
                <v:fill on="true" color="#000000"/>
              </v:shape>
              <v:shape id="Shape 18286" style="position:absolute;width:6065;height:91;left:0;top:4163;" coordsize="606552,9144" path="m0,0l606552,0l606552,9144l0,9144l0,0">
                <v:stroke weight="0pt" endcap="flat" joinstyle="miter" miterlimit="10" on="false" color="#000000" opacity="0"/>
                <v:fill on="true" color="#000000"/>
              </v:shape>
              <v:shape id="Shape 18287" style="position:absolute;width:91;height:91;left:6065;top:416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8288" style="position:absolute;width:29297;height:91;left:6126;top:4163;" coordsize="2929763,9144" path="m0,0l2929763,0l2929763,9144l0,9144l0,0">
                <v:stroke weight="0pt" endcap="flat" joinstyle="miter" miterlimit="10" on="false" color="#000000" opacity="0"/>
                <v:fill on="true" color="#000000"/>
              </v:shape>
              <v:shape id="Shape 18289" style="position:absolute;width:91;height:91;left:35424;top:416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8290" style="position:absolute;width:91;height:91;left:35485;top:416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8291" style="position:absolute;width:16233;height:91;left:35546;top:4163;" coordsize="1623314,9144" path="m0,0l1623314,0l1623314,9144l0,9144l0,0">
                <v:stroke weight="0pt" endcap="flat" joinstyle="miter" miterlimit="10" on="false" color="#000000" opacity="0"/>
                <v:fill on="true" color="#000000"/>
              </v:shape>
              <v:shape id="Shape 18292" style="position:absolute;width:91;height:91;left:51779;top:416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8293" style="position:absolute;width:91;height:91;left:51840;top:416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8294" style="position:absolute;width:22984;height:91;left:51901;top:4163;" coordsize="2298446,9144" path="m0,0l2298446,0l2298446,9144l0,9144l0,0">
                <v:stroke weight="0pt" endcap="flat" joinstyle="miter" miterlimit="10" on="false" color="#000000" opacity="0"/>
                <v:fill on="true" color="#000000"/>
              </v:shape>
              <v:shape id="Shape 18295" style="position:absolute;width:91;height:91;left:74886;top:416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8296" style="position:absolute;width:91;height:91;left:74947;top:416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8297" style="position:absolute;width:26108;height:91;left:75008;top:4163;" coordsize="2610866,9144" path="m0,0l2610866,0l2610866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5609BB">
      <w:rPr>
        <w:noProof/>
      </w:rPr>
      <w:t>11</w:t>
    </w:r>
    <w:r>
      <w:fldChar w:fldCharType="end"/>
    </w:r>
    <w:r>
      <w:t xml:space="preserve"> </w:t>
    </w:r>
  </w:p>
  <w:p w:rsidR="00870424" w:rsidRDefault="0089441E">
    <w:pPr>
      <w:spacing w:after="0" w:line="259" w:lineRule="auto"/>
      <w:ind w:left="-194" w:right="0" w:firstLine="0"/>
    </w:pPr>
    <w:r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424" w:rsidRDefault="00870424">
    <w:pPr>
      <w:spacing w:after="16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424" w:rsidRDefault="00870424">
    <w:pPr>
      <w:spacing w:after="160" w:line="259" w:lineRule="auto"/>
      <w:ind w:left="0" w:right="0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424" w:rsidRDefault="0089441E">
    <w:pPr>
      <w:spacing w:after="700" w:line="259" w:lineRule="auto"/>
      <w:ind w:left="51" w:righ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291084</wp:posOffset>
              </wp:positionH>
              <wp:positionV relativeFrom="page">
                <wp:posOffset>719328</wp:posOffset>
              </wp:positionV>
              <wp:extent cx="10111740" cy="422402"/>
              <wp:effectExtent l="0" t="0" r="0" b="0"/>
              <wp:wrapSquare wrapText="bothSides"/>
              <wp:docPr id="17092" name="Group 170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11740" cy="422402"/>
                        <a:chOff x="0" y="0"/>
                        <a:chExt cx="10111740" cy="422402"/>
                      </a:xfrm>
                    </wpg:grpSpPr>
                    <wps:wsp>
                      <wps:cNvPr id="17118" name="Rectangle 17118"/>
                      <wps:cNvSpPr/>
                      <wps:spPr>
                        <a:xfrm>
                          <a:off x="702869" y="147895"/>
                          <a:ext cx="2845796" cy="2157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0424" w:rsidRDefault="0089441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>Наименование мероприятия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119" name="Rectangle 17119"/>
                      <wps:cNvSpPr/>
                      <wps:spPr>
                        <a:xfrm>
                          <a:off x="2842895" y="112654"/>
                          <a:ext cx="59287" cy="262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0424" w:rsidRDefault="0089441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120" name="Rectangle 17120"/>
                      <wps:cNvSpPr/>
                      <wps:spPr>
                        <a:xfrm>
                          <a:off x="3668903" y="147895"/>
                          <a:ext cx="1846210" cy="2157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0424" w:rsidRDefault="0089441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>Сроки реализации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121" name="Rectangle 17121"/>
                      <wps:cNvSpPr/>
                      <wps:spPr>
                        <a:xfrm>
                          <a:off x="5057521" y="112654"/>
                          <a:ext cx="59288" cy="262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0424" w:rsidRDefault="0089441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115" name="Rectangle 17115"/>
                      <wps:cNvSpPr/>
                      <wps:spPr>
                        <a:xfrm>
                          <a:off x="5749417" y="45786"/>
                          <a:ext cx="1617598" cy="2157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0424" w:rsidRDefault="0089441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Ответственный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116" name="Rectangle 17116"/>
                      <wps:cNvSpPr/>
                      <wps:spPr>
                        <a:xfrm>
                          <a:off x="5854573" y="250003"/>
                          <a:ext cx="1282742" cy="2157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0424" w:rsidRDefault="0089441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>исполнитель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117" name="Rectangle 17117"/>
                      <wps:cNvSpPr/>
                      <wps:spPr>
                        <a:xfrm>
                          <a:off x="6818123" y="214761"/>
                          <a:ext cx="59288" cy="262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0424" w:rsidRDefault="0089441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122" name="Rectangle 17122"/>
                      <wps:cNvSpPr/>
                      <wps:spPr>
                        <a:xfrm>
                          <a:off x="8227823" y="147895"/>
                          <a:ext cx="1525110" cy="2157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0424" w:rsidRDefault="0089441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>Вид документа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123" name="Rectangle 17123"/>
                      <wps:cNvSpPr/>
                      <wps:spPr>
                        <a:xfrm>
                          <a:off x="9374124" y="112654"/>
                          <a:ext cx="59288" cy="262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0424" w:rsidRDefault="0089441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078" name="Shape 18078"/>
                      <wps:cNvSpPr/>
                      <wps:spPr>
                        <a:xfrm>
                          <a:off x="0" y="0"/>
                          <a:ext cx="354241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2411" h="9144">
                              <a:moveTo>
                                <a:pt x="0" y="0"/>
                              </a:moveTo>
                              <a:lnTo>
                                <a:pt x="3542411" y="0"/>
                              </a:lnTo>
                              <a:lnTo>
                                <a:pt x="354241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79" name="Shape 18079"/>
                      <wps:cNvSpPr/>
                      <wps:spPr>
                        <a:xfrm>
                          <a:off x="3542411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80" name="Shape 18080"/>
                      <wps:cNvSpPr/>
                      <wps:spPr>
                        <a:xfrm>
                          <a:off x="3548507" y="0"/>
                          <a:ext cx="16294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9410" h="9144">
                              <a:moveTo>
                                <a:pt x="0" y="0"/>
                              </a:moveTo>
                              <a:lnTo>
                                <a:pt x="1629410" y="0"/>
                              </a:lnTo>
                              <a:lnTo>
                                <a:pt x="16294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81" name="Shape 18081"/>
                      <wps:cNvSpPr/>
                      <wps:spPr>
                        <a:xfrm>
                          <a:off x="5177917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82" name="Shape 18082"/>
                      <wps:cNvSpPr/>
                      <wps:spPr>
                        <a:xfrm>
                          <a:off x="5184013" y="0"/>
                          <a:ext cx="230454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542" h="9144">
                              <a:moveTo>
                                <a:pt x="0" y="0"/>
                              </a:moveTo>
                              <a:lnTo>
                                <a:pt x="2304542" y="0"/>
                              </a:lnTo>
                              <a:lnTo>
                                <a:pt x="230454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83" name="Shape 18083"/>
                      <wps:cNvSpPr/>
                      <wps:spPr>
                        <a:xfrm>
                          <a:off x="748868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84" name="Shape 18084"/>
                      <wps:cNvSpPr/>
                      <wps:spPr>
                        <a:xfrm>
                          <a:off x="7494778" y="0"/>
                          <a:ext cx="261696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6962" h="9144">
                              <a:moveTo>
                                <a:pt x="0" y="0"/>
                              </a:moveTo>
                              <a:lnTo>
                                <a:pt x="2616962" y="0"/>
                              </a:lnTo>
                              <a:lnTo>
                                <a:pt x="261696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85" name="Shape 18085"/>
                      <wps:cNvSpPr/>
                      <wps:spPr>
                        <a:xfrm>
                          <a:off x="3542411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86" name="Shape 18086"/>
                      <wps:cNvSpPr/>
                      <wps:spPr>
                        <a:xfrm>
                          <a:off x="5177917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87" name="Shape 18087"/>
                      <wps:cNvSpPr/>
                      <wps:spPr>
                        <a:xfrm>
                          <a:off x="7488683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88" name="Shape 18088"/>
                      <wps:cNvSpPr/>
                      <wps:spPr>
                        <a:xfrm>
                          <a:off x="0" y="416306"/>
                          <a:ext cx="60655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6552" h="9144">
                              <a:moveTo>
                                <a:pt x="0" y="0"/>
                              </a:moveTo>
                              <a:lnTo>
                                <a:pt x="606552" y="0"/>
                              </a:lnTo>
                              <a:lnTo>
                                <a:pt x="60655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89" name="Shape 18089"/>
                      <wps:cNvSpPr/>
                      <wps:spPr>
                        <a:xfrm>
                          <a:off x="606552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90" name="Shape 18090"/>
                      <wps:cNvSpPr/>
                      <wps:spPr>
                        <a:xfrm>
                          <a:off x="612648" y="416306"/>
                          <a:ext cx="292976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29763" h="9144">
                              <a:moveTo>
                                <a:pt x="0" y="0"/>
                              </a:moveTo>
                              <a:lnTo>
                                <a:pt x="2929763" y="0"/>
                              </a:lnTo>
                              <a:lnTo>
                                <a:pt x="292976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91" name="Shape 18091"/>
                      <wps:cNvSpPr/>
                      <wps:spPr>
                        <a:xfrm>
                          <a:off x="3542411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92" name="Shape 18092"/>
                      <wps:cNvSpPr/>
                      <wps:spPr>
                        <a:xfrm>
                          <a:off x="3548507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93" name="Shape 18093"/>
                      <wps:cNvSpPr/>
                      <wps:spPr>
                        <a:xfrm>
                          <a:off x="3554603" y="416306"/>
                          <a:ext cx="162331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3314" h="9144">
                              <a:moveTo>
                                <a:pt x="0" y="0"/>
                              </a:moveTo>
                              <a:lnTo>
                                <a:pt x="1623314" y="0"/>
                              </a:lnTo>
                              <a:lnTo>
                                <a:pt x="162331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94" name="Shape 18094"/>
                      <wps:cNvSpPr/>
                      <wps:spPr>
                        <a:xfrm>
                          <a:off x="5177917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95" name="Shape 18095"/>
                      <wps:cNvSpPr/>
                      <wps:spPr>
                        <a:xfrm>
                          <a:off x="5184013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96" name="Shape 18096"/>
                      <wps:cNvSpPr/>
                      <wps:spPr>
                        <a:xfrm>
                          <a:off x="5190109" y="416306"/>
                          <a:ext cx="229844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8446" h="9144">
                              <a:moveTo>
                                <a:pt x="0" y="0"/>
                              </a:moveTo>
                              <a:lnTo>
                                <a:pt x="2298446" y="0"/>
                              </a:lnTo>
                              <a:lnTo>
                                <a:pt x="229844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97" name="Shape 18097"/>
                      <wps:cNvSpPr/>
                      <wps:spPr>
                        <a:xfrm>
                          <a:off x="7488683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98" name="Shape 18098"/>
                      <wps:cNvSpPr/>
                      <wps:spPr>
                        <a:xfrm>
                          <a:off x="7494778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99" name="Shape 18099"/>
                      <wps:cNvSpPr/>
                      <wps:spPr>
                        <a:xfrm>
                          <a:off x="7500874" y="416306"/>
                          <a:ext cx="26108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0866" h="9144">
                              <a:moveTo>
                                <a:pt x="0" y="0"/>
                              </a:moveTo>
                              <a:lnTo>
                                <a:pt x="2610866" y="0"/>
                              </a:lnTo>
                              <a:lnTo>
                                <a:pt x="26108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7092" style="width:796.2pt;height:33.26pt;position:absolute;mso-position-horizontal-relative:page;mso-position-horizontal:absolute;margin-left:22.92pt;mso-position-vertical-relative:page;margin-top:56.64pt;" coordsize="101117,4224">
              <v:rect id="Rectangle 17118" style="position:absolute;width:28457;height:2157;left:7028;top:147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/>
                        <w:t xml:space="preserve">Наименование мероприятия</w:t>
                      </w:r>
                    </w:p>
                  </w:txbxContent>
                </v:textbox>
              </v:rect>
              <v:rect id="Rectangle 17119" style="position:absolute;width:592;height:2625;left:28428;top:112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</v:rect>
              <v:rect id="Rectangle 17120" style="position:absolute;width:18462;height:2157;left:36689;top:147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/>
                        <w:t xml:space="preserve">Сроки реализации</w:t>
                      </w:r>
                    </w:p>
                  </w:txbxContent>
                </v:textbox>
              </v:rect>
              <v:rect id="Rectangle 17121" style="position:absolute;width:592;height:2625;left:50575;top:112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</v:rect>
              <v:rect id="Rectangle 17115" style="position:absolute;width:16175;height:2157;left:57494;top:457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/>
                        <w:t xml:space="preserve">Ответственный </w:t>
                      </w:r>
                    </w:p>
                  </w:txbxContent>
                </v:textbox>
              </v:rect>
              <v:rect id="Rectangle 17116" style="position:absolute;width:12827;height:2157;left:58545;top:250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/>
                        <w:t xml:space="preserve">исполнитель</w:t>
                      </w:r>
                    </w:p>
                  </w:txbxContent>
                </v:textbox>
              </v:rect>
              <v:rect id="Rectangle 17117" style="position:absolute;width:592;height:2625;left:68181;top:2147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</v:rect>
              <v:rect id="Rectangle 17122" style="position:absolute;width:15251;height:2157;left:82278;top:147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/>
                        <w:t xml:space="preserve">Вид документа</w:t>
                      </w:r>
                    </w:p>
                  </w:txbxContent>
                </v:textbox>
              </v:rect>
              <v:rect id="Rectangle 17123" style="position:absolute;width:592;height:2625;left:93741;top:112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</v:rect>
              <v:shape id="Shape 18100" style="position:absolute;width:35424;height:91;left:0;top:0;" coordsize="3542411,9144" path="m0,0l3542411,0l3542411,9144l0,9144l0,0">
                <v:stroke weight="0pt" endcap="flat" joinstyle="miter" miterlimit="10" on="false" color="#000000" opacity="0"/>
                <v:fill on="true" color="#000000"/>
              </v:shape>
              <v:shape id="Shape 18101" style="position:absolute;width:91;height:91;left:35424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8102" style="position:absolute;width:16294;height:91;left:35485;top:0;" coordsize="1629410,9144" path="m0,0l1629410,0l1629410,9144l0,9144l0,0">
                <v:stroke weight="0pt" endcap="flat" joinstyle="miter" miterlimit="10" on="false" color="#000000" opacity="0"/>
                <v:fill on="true" color="#000000"/>
              </v:shape>
              <v:shape id="Shape 18103" style="position:absolute;width:91;height:91;left:51779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8104" style="position:absolute;width:23045;height:91;left:51840;top:0;" coordsize="2304542,9144" path="m0,0l2304542,0l2304542,9144l0,9144l0,0">
                <v:stroke weight="0pt" endcap="flat" joinstyle="miter" miterlimit="10" on="false" color="#000000" opacity="0"/>
                <v:fill on="true" color="#000000"/>
              </v:shape>
              <v:shape id="Shape 18105" style="position:absolute;width:91;height:91;left:74886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8106" style="position:absolute;width:26169;height:91;left:74947;top:0;" coordsize="2616962,9144" path="m0,0l2616962,0l2616962,9144l0,9144l0,0">
                <v:stroke weight="0pt" endcap="flat" joinstyle="miter" miterlimit="10" on="false" color="#000000" opacity="0"/>
                <v:fill on="true" color="#000000"/>
              </v:shape>
              <v:shape id="Shape 18107" style="position:absolute;width:91;height:4102;left:35424;top:60;" coordsize="9144,410261" path="m0,0l9144,0l9144,410261l0,410261l0,0">
                <v:stroke weight="0pt" endcap="flat" joinstyle="miter" miterlimit="10" on="false" color="#000000" opacity="0"/>
                <v:fill on="true" color="#000000"/>
              </v:shape>
              <v:shape id="Shape 18108" style="position:absolute;width:91;height:4102;left:51779;top:60;" coordsize="9144,410261" path="m0,0l9144,0l9144,410261l0,410261l0,0">
                <v:stroke weight="0pt" endcap="flat" joinstyle="miter" miterlimit="10" on="false" color="#000000" opacity="0"/>
                <v:fill on="true" color="#000000"/>
              </v:shape>
              <v:shape id="Shape 18109" style="position:absolute;width:91;height:4102;left:74886;top:60;" coordsize="9144,410261" path="m0,0l9144,0l9144,410261l0,410261l0,0">
                <v:stroke weight="0pt" endcap="flat" joinstyle="miter" miterlimit="10" on="false" color="#000000" opacity="0"/>
                <v:fill on="true" color="#000000"/>
              </v:shape>
              <v:shape id="Shape 18110" style="position:absolute;width:6065;height:91;left:0;top:4163;" coordsize="606552,9144" path="m0,0l606552,0l606552,9144l0,9144l0,0">
                <v:stroke weight="0pt" endcap="flat" joinstyle="miter" miterlimit="10" on="false" color="#000000" opacity="0"/>
                <v:fill on="true" color="#000000"/>
              </v:shape>
              <v:shape id="Shape 18111" style="position:absolute;width:91;height:91;left:6065;top:416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8112" style="position:absolute;width:29297;height:91;left:6126;top:4163;" coordsize="2929763,9144" path="m0,0l2929763,0l2929763,9144l0,9144l0,0">
                <v:stroke weight="0pt" endcap="flat" joinstyle="miter" miterlimit="10" on="false" color="#000000" opacity="0"/>
                <v:fill on="true" color="#000000"/>
              </v:shape>
              <v:shape id="Shape 18113" style="position:absolute;width:91;height:91;left:35424;top:416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8114" style="position:absolute;width:91;height:91;left:35485;top:416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8115" style="position:absolute;width:16233;height:91;left:35546;top:4163;" coordsize="1623314,9144" path="m0,0l1623314,0l1623314,9144l0,9144l0,0">
                <v:stroke weight="0pt" endcap="flat" joinstyle="miter" miterlimit="10" on="false" color="#000000" opacity="0"/>
                <v:fill on="true" color="#000000"/>
              </v:shape>
              <v:shape id="Shape 18116" style="position:absolute;width:91;height:91;left:51779;top:416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8117" style="position:absolute;width:91;height:91;left:51840;top:416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8118" style="position:absolute;width:22984;height:91;left:51901;top:4163;" coordsize="2298446,9144" path="m0,0l2298446,0l2298446,9144l0,9144l0,0">
                <v:stroke weight="0pt" endcap="flat" joinstyle="miter" miterlimit="10" on="false" color="#000000" opacity="0"/>
                <v:fill on="true" color="#000000"/>
              </v:shape>
              <v:shape id="Shape 18119" style="position:absolute;width:91;height:91;left:74886;top:416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8120" style="position:absolute;width:91;height:91;left:74947;top:416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8121" style="position:absolute;width:26108;height:91;left:75008;top:4163;" coordsize="2610866,9144" path="m0,0l2610866,0l2610866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5609BB">
      <w:rPr>
        <w:noProof/>
      </w:rPr>
      <w:t>2</w:t>
    </w:r>
    <w:r>
      <w:fldChar w:fldCharType="end"/>
    </w:r>
    <w:r>
      <w:t xml:space="preserve"> </w:t>
    </w:r>
  </w:p>
  <w:p w:rsidR="00870424" w:rsidRDefault="0089441E">
    <w:pPr>
      <w:spacing w:after="0" w:line="259" w:lineRule="auto"/>
      <w:ind w:left="0" w:right="0" w:firstLine="0"/>
    </w:pPr>
    <w:r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</w:p>
  <w:p w:rsidR="00870424" w:rsidRDefault="0089441E">
    <w:pPr>
      <w:spacing w:after="0" w:line="259" w:lineRule="auto"/>
      <w:ind w:left="475" w:right="0" w:firstLine="0"/>
    </w:pPr>
    <w: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424" w:rsidRDefault="0089441E">
    <w:pPr>
      <w:spacing w:after="700" w:line="259" w:lineRule="auto"/>
      <w:ind w:left="51" w:righ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291084</wp:posOffset>
              </wp:positionH>
              <wp:positionV relativeFrom="page">
                <wp:posOffset>719328</wp:posOffset>
              </wp:positionV>
              <wp:extent cx="10111740" cy="422402"/>
              <wp:effectExtent l="0" t="0" r="0" b="0"/>
              <wp:wrapSquare wrapText="bothSides"/>
              <wp:docPr id="17032" name="Group 170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11740" cy="422402"/>
                        <a:chOff x="0" y="0"/>
                        <a:chExt cx="10111740" cy="422402"/>
                      </a:xfrm>
                    </wpg:grpSpPr>
                    <wps:wsp>
                      <wps:cNvPr id="17058" name="Rectangle 17058"/>
                      <wps:cNvSpPr/>
                      <wps:spPr>
                        <a:xfrm>
                          <a:off x="702869" y="147895"/>
                          <a:ext cx="2845796" cy="2157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0424" w:rsidRDefault="0089441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>Наименование мероприятия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059" name="Rectangle 17059"/>
                      <wps:cNvSpPr/>
                      <wps:spPr>
                        <a:xfrm>
                          <a:off x="2842895" y="112654"/>
                          <a:ext cx="59287" cy="262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0424" w:rsidRDefault="0089441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060" name="Rectangle 17060"/>
                      <wps:cNvSpPr/>
                      <wps:spPr>
                        <a:xfrm>
                          <a:off x="3668903" y="147895"/>
                          <a:ext cx="1846210" cy="2157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0424" w:rsidRDefault="0089441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>Сроки реализации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061" name="Rectangle 17061"/>
                      <wps:cNvSpPr/>
                      <wps:spPr>
                        <a:xfrm>
                          <a:off x="5057521" y="112654"/>
                          <a:ext cx="59288" cy="262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0424" w:rsidRDefault="0089441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055" name="Rectangle 17055"/>
                      <wps:cNvSpPr/>
                      <wps:spPr>
                        <a:xfrm>
                          <a:off x="5749417" y="45786"/>
                          <a:ext cx="1617598" cy="2157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0424" w:rsidRDefault="0089441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Ответственный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056" name="Rectangle 17056"/>
                      <wps:cNvSpPr/>
                      <wps:spPr>
                        <a:xfrm>
                          <a:off x="5854573" y="250003"/>
                          <a:ext cx="1282742" cy="2157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0424" w:rsidRDefault="0089441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>исполнитель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057" name="Rectangle 17057"/>
                      <wps:cNvSpPr/>
                      <wps:spPr>
                        <a:xfrm>
                          <a:off x="6818123" y="214761"/>
                          <a:ext cx="59288" cy="262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0424" w:rsidRDefault="0089441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062" name="Rectangle 17062"/>
                      <wps:cNvSpPr/>
                      <wps:spPr>
                        <a:xfrm>
                          <a:off x="8227823" y="147895"/>
                          <a:ext cx="1525110" cy="2157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0424" w:rsidRDefault="0089441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>Вид документа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063" name="Rectangle 17063"/>
                      <wps:cNvSpPr/>
                      <wps:spPr>
                        <a:xfrm>
                          <a:off x="9374124" y="112654"/>
                          <a:ext cx="59288" cy="262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0424" w:rsidRDefault="0089441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034" name="Shape 18034"/>
                      <wps:cNvSpPr/>
                      <wps:spPr>
                        <a:xfrm>
                          <a:off x="0" y="0"/>
                          <a:ext cx="354241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2411" h="9144">
                              <a:moveTo>
                                <a:pt x="0" y="0"/>
                              </a:moveTo>
                              <a:lnTo>
                                <a:pt x="3542411" y="0"/>
                              </a:lnTo>
                              <a:lnTo>
                                <a:pt x="354241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5" name="Shape 18035"/>
                      <wps:cNvSpPr/>
                      <wps:spPr>
                        <a:xfrm>
                          <a:off x="3542411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6" name="Shape 18036"/>
                      <wps:cNvSpPr/>
                      <wps:spPr>
                        <a:xfrm>
                          <a:off x="3548507" y="0"/>
                          <a:ext cx="16294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9410" h="9144">
                              <a:moveTo>
                                <a:pt x="0" y="0"/>
                              </a:moveTo>
                              <a:lnTo>
                                <a:pt x="1629410" y="0"/>
                              </a:lnTo>
                              <a:lnTo>
                                <a:pt x="16294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7" name="Shape 18037"/>
                      <wps:cNvSpPr/>
                      <wps:spPr>
                        <a:xfrm>
                          <a:off x="5177917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8" name="Shape 18038"/>
                      <wps:cNvSpPr/>
                      <wps:spPr>
                        <a:xfrm>
                          <a:off x="5184013" y="0"/>
                          <a:ext cx="230454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542" h="9144">
                              <a:moveTo>
                                <a:pt x="0" y="0"/>
                              </a:moveTo>
                              <a:lnTo>
                                <a:pt x="2304542" y="0"/>
                              </a:lnTo>
                              <a:lnTo>
                                <a:pt x="230454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9" name="Shape 18039"/>
                      <wps:cNvSpPr/>
                      <wps:spPr>
                        <a:xfrm>
                          <a:off x="748868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0" name="Shape 18040"/>
                      <wps:cNvSpPr/>
                      <wps:spPr>
                        <a:xfrm>
                          <a:off x="7494778" y="0"/>
                          <a:ext cx="261696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6962" h="9144">
                              <a:moveTo>
                                <a:pt x="0" y="0"/>
                              </a:moveTo>
                              <a:lnTo>
                                <a:pt x="2616962" y="0"/>
                              </a:lnTo>
                              <a:lnTo>
                                <a:pt x="261696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1" name="Shape 18041"/>
                      <wps:cNvSpPr/>
                      <wps:spPr>
                        <a:xfrm>
                          <a:off x="3542411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2" name="Shape 18042"/>
                      <wps:cNvSpPr/>
                      <wps:spPr>
                        <a:xfrm>
                          <a:off x="5177917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3" name="Shape 18043"/>
                      <wps:cNvSpPr/>
                      <wps:spPr>
                        <a:xfrm>
                          <a:off x="7488683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4" name="Shape 18044"/>
                      <wps:cNvSpPr/>
                      <wps:spPr>
                        <a:xfrm>
                          <a:off x="0" y="416306"/>
                          <a:ext cx="60655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6552" h="9144">
                              <a:moveTo>
                                <a:pt x="0" y="0"/>
                              </a:moveTo>
                              <a:lnTo>
                                <a:pt x="606552" y="0"/>
                              </a:lnTo>
                              <a:lnTo>
                                <a:pt x="60655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5" name="Shape 18045"/>
                      <wps:cNvSpPr/>
                      <wps:spPr>
                        <a:xfrm>
                          <a:off x="606552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6" name="Shape 18046"/>
                      <wps:cNvSpPr/>
                      <wps:spPr>
                        <a:xfrm>
                          <a:off x="612648" y="416306"/>
                          <a:ext cx="292976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29763" h="9144">
                              <a:moveTo>
                                <a:pt x="0" y="0"/>
                              </a:moveTo>
                              <a:lnTo>
                                <a:pt x="2929763" y="0"/>
                              </a:lnTo>
                              <a:lnTo>
                                <a:pt x="292976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7" name="Shape 18047"/>
                      <wps:cNvSpPr/>
                      <wps:spPr>
                        <a:xfrm>
                          <a:off x="3542411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8" name="Shape 18048"/>
                      <wps:cNvSpPr/>
                      <wps:spPr>
                        <a:xfrm>
                          <a:off x="3548507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9" name="Shape 18049"/>
                      <wps:cNvSpPr/>
                      <wps:spPr>
                        <a:xfrm>
                          <a:off x="3554603" y="416306"/>
                          <a:ext cx="162331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3314" h="9144">
                              <a:moveTo>
                                <a:pt x="0" y="0"/>
                              </a:moveTo>
                              <a:lnTo>
                                <a:pt x="1623314" y="0"/>
                              </a:lnTo>
                              <a:lnTo>
                                <a:pt x="162331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50" name="Shape 18050"/>
                      <wps:cNvSpPr/>
                      <wps:spPr>
                        <a:xfrm>
                          <a:off x="5177917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51" name="Shape 18051"/>
                      <wps:cNvSpPr/>
                      <wps:spPr>
                        <a:xfrm>
                          <a:off x="5184013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52" name="Shape 18052"/>
                      <wps:cNvSpPr/>
                      <wps:spPr>
                        <a:xfrm>
                          <a:off x="5190109" y="416306"/>
                          <a:ext cx="229844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8446" h="9144">
                              <a:moveTo>
                                <a:pt x="0" y="0"/>
                              </a:moveTo>
                              <a:lnTo>
                                <a:pt x="2298446" y="0"/>
                              </a:lnTo>
                              <a:lnTo>
                                <a:pt x="229844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53" name="Shape 18053"/>
                      <wps:cNvSpPr/>
                      <wps:spPr>
                        <a:xfrm>
                          <a:off x="7488683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54" name="Shape 18054"/>
                      <wps:cNvSpPr/>
                      <wps:spPr>
                        <a:xfrm>
                          <a:off x="7494778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55" name="Shape 18055"/>
                      <wps:cNvSpPr/>
                      <wps:spPr>
                        <a:xfrm>
                          <a:off x="7500874" y="416306"/>
                          <a:ext cx="26108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0866" h="9144">
                              <a:moveTo>
                                <a:pt x="0" y="0"/>
                              </a:moveTo>
                              <a:lnTo>
                                <a:pt x="2610866" y="0"/>
                              </a:lnTo>
                              <a:lnTo>
                                <a:pt x="26108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7032" style="width:796.2pt;height:33.26pt;position:absolute;mso-position-horizontal-relative:page;mso-position-horizontal:absolute;margin-left:22.92pt;mso-position-vertical-relative:page;margin-top:56.64pt;" coordsize="101117,4224">
              <v:rect id="Rectangle 17058" style="position:absolute;width:28457;height:2157;left:7028;top:147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/>
                        <w:t xml:space="preserve">Наименование мероприятия</w:t>
                      </w:r>
                    </w:p>
                  </w:txbxContent>
                </v:textbox>
              </v:rect>
              <v:rect id="Rectangle 17059" style="position:absolute;width:592;height:2625;left:28428;top:112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</v:rect>
              <v:rect id="Rectangle 17060" style="position:absolute;width:18462;height:2157;left:36689;top:147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/>
                        <w:t xml:space="preserve">Сроки реализации</w:t>
                      </w:r>
                    </w:p>
                  </w:txbxContent>
                </v:textbox>
              </v:rect>
              <v:rect id="Rectangle 17061" style="position:absolute;width:592;height:2625;left:50575;top:112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</v:rect>
              <v:rect id="Rectangle 17055" style="position:absolute;width:16175;height:2157;left:57494;top:457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/>
                        <w:t xml:space="preserve">Ответственный </w:t>
                      </w:r>
                    </w:p>
                  </w:txbxContent>
                </v:textbox>
              </v:rect>
              <v:rect id="Rectangle 17056" style="position:absolute;width:12827;height:2157;left:58545;top:250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/>
                        <w:t xml:space="preserve">исполнитель</w:t>
                      </w:r>
                    </w:p>
                  </w:txbxContent>
                </v:textbox>
              </v:rect>
              <v:rect id="Rectangle 17057" style="position:absolute;width:592;height:2625;left:68181;top:2147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</v:rect>
              <v:rect id="Rectangle 17062" style="position:absolute;width:15251;height:2157;left:82278;top:147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/>
                        <w:t xml:space="preserve">Вид документа</w:t>
                      </w:r>
                    </w:p>
                  </w:txbxContent>
                </v:textbox>
              </v:rect>
              <v:rect id="Rectangle 17063" style="position:absolute;width:592;height:2625;left:93741;top:112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</v:rect>
              <v:shape id="Shape 18056" style="position:absolute;width:35424;height:91;left:0;top:0;" coordsize="3542411,9144" path="m0,0l3542411,0l3542411,9144l0,9144l0,0">
                <v:stroke weight="0pt" endcap="flat" joinstyle="miter" miterlimit="10" on="false" color="#000000" opacity="0"/>
                <v:fill on="true" color="#000000"/>
              </v:shape>
              <v:shape id="Shape 18057" style="position:absolute;width:91;height:91;left:35424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8058" style="position:absolute;width:16294;height:91;left:35485;top:0;" coordsize="1629410,9144" path="m0,0l1629410,0l1629410,9144l0,9144l0,0">
                <v:stroke weight="0pt" endcap="flat" joinstyle="miter" miterlimit="10" on="false" color="#000000" opacity="0"/>
                <v:fill on="true" color="#000000"/>
              </v:shape>
              <v:shape id="Shape 18059" style="position:absolute;width:91;height:91;left:51779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8060" style="position:absolute;width:23045;height:91;left:51840;top:0;" coordsize="2304542,9144" path="m0,0l2304542,0l2304542,9144l0,9144l0,0">
                <v:stroke weight="0pt" endcap="flat" joinstyle="miter" miterlimit="10" on="false" color="#000000" opacity="0"/>
                <v:fill on="true" color="#000000"/>
              </v:shape>
              <v:shape id="Shape 18061" style="position:absolute;width:91;height:91;left:74886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8062" style="position:absolute;width:26169;height:91;left:74947;top:0;" coordsize="2616962,9144" path="m0,0l2616962,0l2616962,9144l0,9144l0,0">
                <v:stroke weight="0pt" endcap="flat" joinstyle="miter" miterlimit="10" on="false" color="#000000" opacity="0"/>
                <v:fill on="true" color="#000000"/>
              </v:shape>
              <v:shape id="Shape 18063" style="position:absolute;width:91;height:4102;left:35424;top:60;" coordsize="9144,410261" path="m0,0l9144,0l9144,410261l0,410261l0,0">
                <v:stroke weight="0pt" endcap="flat" joinstyle="miter" miterlimit="10" on="false" color="#000000" opacity="0"/>
                <v:fill on="true" color="#000000"/>
              </v:shape>
              <v:shape id="Shape 18064" style="position:absolute;width:91;height:4102;left:51779;top:60;" coordsize="9144,410261" path="m0,0l9144,0l9144,410261l0,410261l0,0">
                <v:stroke weight="0pt" endcap="flat" joinstyle="miter" miterlimit="10" on="false" color="#000000" opacity="0"/>
                <v:fill on="true" color="#000000"/>
              </v:shape>
              <v:shape id="Shape 18065" style="position:absolute;width:91;height:4102;left:74886;top:60;" coordsize="9144,410261" path="m0,0l9144,0l9144,410261l0,410261l0,0">
                <v:stroke weight="0pt" endcap="flat" joinstyle="miter" miterlimit="10" on="false" color="#000000" opacity="0"/>
                <v:fill on="true" color="#000000"/>
              </v:shape>
              <v:shape id="Shape 18066" style="position:absolute;width:6065;height:91;left:0;top:4163;" coordsize="606552,9144" path="m0,0l606552,0l606552,9144l0,9144l0,0">
                <v:stroke weight="0pt" endcap="flat" joinstyle="miter" miterlimit="10" on="false" color="#000000" opacity="0"/>
                <v:fill on="true" color="#000000"/>
              </v:shape>
              <v:shape id="Shape 18067" style="position:absolute;width:91;height:91;left:6065;top:416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8068" style="position:absolute;width:29297;height:91;left:6126;top:4163;" coordsize="2929763,9144" path="m0,0l2929763,0l2929763,9144l0,9144l0,0">
                <v:stroke weight="0pt" endcap="flat" joinstyle="miter" miterlimit="10" on="false" color="#000000" opacity="0"/>
                <v:fill on="true" color="#000000"/>
              </v:shape>
              <v:shape id="Shape 18069" style="position:absolute;width:91;height:91;left:35424;top:416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8070" style="position:absolute;width:91;height:91;left:35485;top:416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8071" style="position:absolute;width:16233;height:91;left:35546;top:4163;" coordsize="1623314,9144" path="m0,0l1623314,0l1623314,9144l0,9144l0,0">
                <v:stroke weight="0pt" endcap="flat" joinstyle="miter" miterlimit="10" on="false" color="#000000" opacity="0"/>
                <v:fill on="true" color="#000000"/>
              </v:shape>
              <v:shape id="Shape 18072" style="position:absolute;width:91;height:91;left:51779;top:416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8073" style="position:absolute;width:91;height:91;left:51840;top:416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8074" style="position:absolute;width:22984;height:91;left:51901;top:4163;" coordsize="2298446,9144" path="m0,0l2298446,0l2298446,9144l0,9144l0,0">
                <v:stroke weight="0pt" endcap="flat" joinstyle="miter" miterlimit="10" on="false" color="#000000" opacity="0"/>
                <v:fill on="true" color="#000000"/>
              </v:shape>
              <v:shape id="Shape 18075" style="position:absolute;width:91;height:91;left:74886;top:416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8076" style="position:absolute;width:91;height:91;left:74947;top:416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8077" style="position:absolute;width:26108;height:91;left:75008;top:4163;" coordsize="2610866,9144" path="m0,0l2610866,0l2610866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5609BB">
      <w:rPr>
        <w:noProof/>
      </w:rPr>
      <w:t>5</w:t>
    </w:r>
    <w:r>
      <w:fldChar w:fldCharType="end"/>
    </w:r>
    <w:r>
      <w:t xml:space="preserve"> </w:t>
    </w:r>
  </w:p>
  <w:p w:rsidR="00870424" w:rsidRDefault="0089441E">
    <w:pPr>
      <w:spacing w:after="30" w:line="259" w:lineRule="auto"/>
      <w:ind w:left="0" w:right="0" w:firstLine="0"/>
    </w:pPr>
    <w:r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</w:p>
  <w:p w:rsidR="00870424" w:rsidRDefault="0089441E">
    <w:pPr>
      <w:tabs>
        <w:tab w:val="center" w:pos="475"/>
        <w:tab w:val="center" w:pos="11272"/>
        <w:tab w:val="right" w:pos="15658"/>
      </w:tabs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  <w:t xml:space="preserve"> </w:t>
    </w:r>
    <w:r>
      <w:tab/>
      <w:t xml:space="preserve">информационно-аналитические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424" w:rsidRDefault="00870424">
    <w:pPr>
      <w:spacing w:after="160" w:line="259" w:lineRule="auto"/>
      <w:ind w:left="0" w:right="0" w:firstLine="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424" w:rsidRDefault="0089441E">
    <w:pPr>
      <w:spacing w:after="700" w:line="259" w:lineRule="auto"/>
      <w:ind w:left="0" w:right="79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291084</wp:posOffset>
              </wp:positionH>
              <wp:positionV relativeFrom="page">
                <wp:posOffset>719328</wp:posOffset>
              </wp:positionV>
              <wp:extent cx="10111740" cy="422402"/>
              <wp:effectExtent l="0" t="0" r="0" b="0"/>
              <wp:wrapSquare wrapText="bothSides"/>
              <wp:docPr id="17266" name="Group 172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11740" cy="422402"/>
                        <a:chOff x="0" y="0"/>
                        <a:chExt cx="10111740" cy="422402"/>
                      </a:xfrm>
                    </wpg:grpSpPr>
                    <wps:wsp>
                      <wps:cNvPr id="17292" name="Rectangle 17292"/>
                      <wps:cNvSpPr/>
                      <wps:spPr>
                        <a:xfrm>
                          <a:off x="702869" y="147895"/>
                          <a:ext cx="2845796" cy="2157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0424" w:rsidRDefault="0089441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>Наименование мероприятия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293" name="Rectangle 17293"/>
                      <wps:cNvSpPr/>
                      <wps:spPr>
                        <a:xfrm>
                          <a:off x="2842895" y="112654"/>
                          <a:ext cx="59287" cy="262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0424" w:rsidRDefault="0089441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294" name="Rectangle 17294"/>
                      <wps:cNvSpPr/>
                      <wps:spPr>
                        <a:xfrm>
                          <a:off x="3668903" y="147895"/>
                          <a:ext cx="1846210" cy="2157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0424" w:rsidRDefault="0089441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>Сроки реализации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295" name="Rectangle 17295"/>
                      <wps:cNvSpPr/>
                      <wps:spPr>
                        <a:xfrm>
                          <a:off x="5057521" y="112654"/>
                          <a:ext cx="59288" cy="262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0424" w:rsidRDefault="0089441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289" name="Rectangle 17289"/>
                      <wps:cNvSpPr/>
                      <wps:spPr>
                        <a:xfrm>
                          <a:off x="5749417" y="45786"/>
                          <a:ext cx="1617598" cy="2157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0424" w:rsidRDefault="0089441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Ответственный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290" name="Rectangle 17290"/>
                      <wps:cNvSpPr/>
                      <wps:spPr>
                        <a:xfrm>
                          <a:off x="5854573" y="250003"/>
                          <a:ext cx="1282742" cy="2157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0424" w:rsidRDefault="0089441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>исполнитель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291" name="Rectangle 17291"/>
                      <wps:cNvSpPr/>
                      <wps:spPr>
                        <a:xfrm>
                          <a:off x="6818123" y="214761"/>
                          <a:ext cx="59288" cy="262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0424" w:rsidRDefault="0089441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296" name="Rectangle 17296"/>
                      <wps:cNvSpPr/>
                      <wps:spPr>
                        <a:xfrm>
                          <a:off x="8227823" y="147895"/>
                          <a:ext cx="1525110" cy="2157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0424" w:rsidRDefault="0089441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>Вид документа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297" name="Rectangle 17297"/>
                      <wps:cNvSpPr/>
                      <wps:spPr>
                        <a:xfrm>
                          <a:off x="9374124" y="112654"/>
                          <a:ext cx="59288" cy="262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0424" w:rsidRDefault="0089441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210" name="Shape 18210"/>
                      <wps:cNvSpPr/>
                      <wps:spPr>
                        <a:xfrm>
                          <a:off x="0" y="0"/>
                          <a:ext cx="354241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2411" h="9144">
                              <a:moveTo>
                                <a:pt x="0" y="0"/>
                              </a:moveTo>
                              <a:lnTo>
                                <a:pt x="3542411" y="0"/>
                              </a:lnTo>
                              <a:lnTo>
                                <a:pt x="354241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11" name="Shape 18211"/>
                      <wps:cNvSpPr/>
                      <wps:spPr>
                        <a:xfrm>
                          <a:off x="3542411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12" name="Shape 18212"/>
                      <wps:cNvSpPr/>
                      <wps:spPr>
                        <a:xfrm>
                          <a:off x="3548507" y="0"/>
                          <a:ext cx="16294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9410" h="9144">
                              <a:moveTo>
                                <a:pt x="0" y="0"/>
                              </a:moveTo>
                              <a:lnTo>
                                <a:pt x="1629410" y="0"/>
                              </a:lnTo>
                              <a:lnTo>
                                <a:pt x="16294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13" name="Shape 18213"/>
                      <wps:cNvSpPr/>
                      <wps:spPr>
                        <a:xfrm>
                          <a:off x="5177917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14" name="Shape 18214"/>
                      <wps:cNvSpPr/>
                      <wps:spPr>
                        <a:xfrm>
                          <a:off x="5184013" y="0"/>
                          <a:ext cx="230454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542" h="9144">
                              <a:moveTo>
                                <a:pt x="0" y="0"/>
                              </a:moveTo>
                              <a:lnTo>
                                <a:pt x="2304542" y="0"/>
                              </a:lnTo>
                              <a:lnTo>
                                <a:pt x="230454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15" name="Shape 18215"/>
                      <wps:cNvSpPr/>
                      <wps:spPr>
                        <a:xfrm>
                          <a:off x="748868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16" name="Shape 18216"/>
                      <wps:cNvSpPr/>
                      <wps:spPr>
                        <a:xfrm>
                          <a:off x="7494778" y="0"/>
                          <a:ext cx="261696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6962" h="9144">
                              <a:moveTo>
                                <a:pt x="0" y="0"/>
                              </a:moveTo>
                              <a:lnTo>
                                <a:pt x="2616962" y="0"/>
                              </a:lnTo>
                              <a:lnTo>
                                <a:pt x="261696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17" name="Shape 18217"/>
                      <wps:cNvSpPr/>
                      <wps:spPr>
                        <a:xfrm>
                          <a:off x="3542411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18" name="Shape 18218"/>
                      <wps:cNvSpPr/>
                      <wps:spPr>
                        <a:xfrm>
                          <a:off x="5177917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19" name="Shape 18219"/>
                      <wps:cNvSpPr/>
                      <wps:spPr>
                        <a:xfrm>
                          <a:off x="7488683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20" name="Shape 18220"/>
                      <wps:cNvSpPr/>
                      <wps:spPr>
                        <a:xfrm>
                          <a:off x="0" y="416306"/>
                          <a:ext cx="60655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6552" h="9144">
                              <a:moveTo>
                                <a:pt x="0" y="0"/>
                              </a:moveTo>
                              <a:lnTo>
                                <a:pt x="606552" y="0"/>
                              </a:lnTo>
                              <a:lnTo>
                                <a:pt x="60655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21" name="Shape 18221"/>
                      <wps:cNvSpPr/>
                      <wps:spPr>
                        <a:xfrm>
                          <a:off x="606552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22" name="Shape 18222"/>
                      <wps:cNvSpPr/>
                      <wps:spPr>
                        <a:xfrm>
                          <a:off x="612648" y="416306"/>
                          <a:ext cx="292976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29763" h="9144">
                              <a:moveTo>
                                <a:pt x="0" y="0"/>
                              </a:moveTo>
                              <a:lnTo>
                                <a:pt x="2929763" y="0"/>
                              </a:lnTo>
                              <a:lnTo>
                                <a:pt x="292976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23" name="Shape 18223"/>
                      <wps:cNvSpPr/>
                      <wps:spPr>
                        <a:xfrm>
                          <a:off x="3542411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24" name="Shape 18224"/>
                      <wps:cNvSpPr/>
                      <wps:spPr>
                        <a:xfrm>
                          <a:off x="3548507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25" name="Shape 18225"/>
                      <wps:cNvSpPr/>
                      <wps:spPr>
                        <a:xfrm>
                          <a:off x="3554603" y="416306"/>
                          <a:ext cx="162331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3314" h="9144">
                              <a:moveTo>
                                <a:pt x="0" y="0"/>
                              </a:moveTo>
                              <a:lnTo>
                                <a:pt x="1623314" y="0"/>
                              </a:lnTo>
                              <a:lnTo>
                                <a:pt x="162331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26" name="Shape 18226"/>
                      <wps:cNvSpPr/>
                      <wps:spPr>
                        <a:xfrm>
                          <a:off x="5177917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27" name="Shape 18227"/>
                      <wps:cNvSpPr/>
                      <wps:spPr>
                        <a:xfrm>
                          <a:off x="5184013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28" name="Shape 18228"/>
                      <wps:cNvSpPr/>
                      <wps:spPr>
                        <a:xfrm>
                          <a:off x="5190109" y="416306"/>
                          <a:ext cx="229844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8446" h="9144">
                              <a:moveTo>
                                <a:pt x="0" y="0"/>
                              </a:moveTo>
                              <a:lnTo>
                                <a:pt x="2298446" y="0"/>
                              </a:lnTo>
                              <a:lnTo>
                                <a:pt x="229844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29" name="Shape 18229"/>
                      <wps:cNvSpPr/>
                      <wps:spPr>
                        <a:xfrm>
                          <a:off x="7488683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30" name="Shape 18230"/>
                      <wps:cNvSpPr/>
                      <wps:spPr>
                        <a:xfrm>
                          <a:off x="7494778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31" name="Shape 18231"/>
                      <wps:cNvSpPr/>
                      <wps:spPr>
                        <a:xfrm>
                          <a:off x="7500874" y="416306"/>
                          <a:ext cx="26108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0866" h="9144">
                              <a:moveTo>
                                <a:pt x="0" y="0"/>
                              </a:moveTo>
                              <a:lnTo>
                                <a:pt x="2610866" y="0"/>
                              </a:lnTo>
                              <a:lnTo>
                                <a:pt x="26108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7266" style="width:796.2pt;height:33.26pt;position:absolute;mso-position-horizontal-relative:page;mso-position-horizontal:absolute;margin-left:22.92pt;mso-position-vertical-relative:page;margin-top:56.64pt;" coordsize="101117,4224">
              <v:rect id="Rectangle 17292" style="position:absolute;width:28457;height:2157;left:7028;top:147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/>
                        <w:t xml:space="preserve">Наименование мероприятия</w:t>
                      </w:r>
                    </w:p>
                  </w:txbxContent>
                </v:textbox>
              </v:rect>
              <v:rect id="Rectangle 17293" style="position:absolute;width:592;height:2625;left:28428;top:112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</v:rect>
              <v:rect id="Rectangle 17294" style="position:absolute;width:18462;height:2157;left:36689;top:147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/>
                        <w:t xml:space="preserve">Сроки реализации</w:t>
                      </w:r>
                    </w:p>
                  </w:txbxContent>
                </v:textbox>
              </v:rect>
              <v:rect id="Rectangle 17295" style="position:absolute;width:592;height:2625;left:50575;top:112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</v:rect>
              <v:rect id="Rectangle 17289" style="position:absolute;width:16175;height:2157;left:57494;top:457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/>
                        <w:t xml:space="preserve">Ответственный </w:t>
                      </w:r>
                    </w:p>
                  </w:txbxContent>
                </v:textbox>
              </v:rect>
              <v:rect id="Rectangle 17290" style="position:absolute;width:12827;height:2157;left:58545;top:250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/>
                        <w:t xml:space="preserve">исполнитель</w:t>
                      </w:r>
                    </w:p>
                  </w:txbxContent>
                </v:textbox>
              </v:rect>
              <v:rect id="Rectangle 17291" style="position:absolute;width:592;height:2625;left:68181;top:2147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</v:rect>
              <v:rect id="Rectangle 17296" style="position:absolute;width:15251;height:2157;left:82278;top:147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/>
                        <w:t xml:space="preserve">Вид документа</w:t>
                      </w:r>
                    </w:p>
                  </w:txbxContent>
                </v:textbox>
              </v:rect>
              <v:rect id="Rectangle 17297" style="position:absolute;width:592;height:2625;left:93741;top:112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</v:rect>
              <v:shape id="Shape 18232" style="position:absolute;width:35424;height:91;left:0;top:0;" coordsize="3542411,9144" path="m0,0l3542411,0l3542411,9144l0,9144l0,0">
                <v:stroke weight="0pt" endcap="flat" joinstyle="miter" miterlimit="10" on="false" color="#000000" opacity="0"/>
                <v:fill on="true" color="#000000"/>
              </v:shape>
              <v:shape id="Shape 18233" style="position:absolute;width:91;height:91;left:35424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8234" style="position:absolute;width:16294;height:91;left:35485;top:0;" coordsize="1629410,9144" path="m0,0l1629410,0l1629410,9144l0,9144l0,0">
                <v:stroke weight="0pt" endcap="flat" joinstyle="miter" miterlimit="10" on="false" color="#000000" opacity="0"/>
                <v:fill on="true" color="#000000"/>
              </v:shape>
              <v:shape id="Shape 18235" style="position:absolute;width:91;height:91;left:51779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8236" style="position:absolute;width:23045;height:91;left:51840;top:0;" coordsize="2304542,9144" path="m0,0l2304542,0l2304542,9144l0,9144l0,0">
                <v:stroke weight="0pt" endcap="flat" joinstyle="miter" miterlimit="10" on="false" color="#000000" opacity="0"/>
                <v:fill on="true" color="#000000"/>
              </v:shape>
              <v:shape id="Shape 18237" style="position:absolute;width:91;height:91;left:74886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8238" style="position:absolute;width:26169;height:91;left:74947;top:0;" coordsize="2616962,9144" path="m0,0l2616962,0l2616962,9144l0,9144l0,0">
                <v:stroke weight="0pt" endcap="flat" joinstyle="miter" miterlimit="10" on="false" color="#000000" opacity="0"/>
                <v:fill on="true" color="#000000"/>
              </v:shape>
              <v:shape id="Shape 18239" style="position:absolute;width:91;height:4102;left:35424;top:60;" coordsize="9144,410261" path="m0,0l9144,0l9144,410261l0,410261l0,0">
                <v:stroke weight="0pt" endcap="flat" joinstyle="miter" miterlimit="10" on="false" color="#000000" opacity="0"/>
                <v:fill on="true" color="#000000"/>
              </v:shape>
              <v:shape id="Shape 18240" style="position:absolute;width:91;height:4102;left:51779;top:60;" coordsize="9144,410261" path="m0,0l9144,0l9144,410261l0,410261l0,0">
                <v:stroke weight="0pt" endcap="flat" joinstyle="miter" miterlimit="10" on="false" color="#000000" opacity="0"/>
                <v:fill on="true" color="#000000"/>
              </v:shape>
              <v:shape id="Shape 18241" style="position:absolute;width:91;height:4102;left:74886;top:60;" coordsize="9144,410261" path="m0,0l9144,0l9144,410261l0,410261l0,0">
                <v:stroke weight="0pt" endcap="flat" joinstyle="miter" miterlimit="10" on="false" color="#000000" opacity="0"/>
                <v:fill on="true" color="#000000"/>
              </v:shape>
              <v:shape id="Shape 18242" style="position:absolute;width:6065;height:91;left:0;top:4163;" coordsize="606552,9144" path="m0,0l606552,0l606552,9144l0,9144l0,0">
                <v:stroke weight="0pt" endcap="flat" joinstyle="miter" miterlimit="10" on="false" color="#000000" opacity="0"/>
                <v:fill on="true" color="#000000"/>
              </v:shape>
              <v:shape id="Shape 18243" style="position:absolute;width:91;height:91;left:6065;top:416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8244" style="position:absolute;width:29297;height:91;left:6126;top:4163;" coordsize="2929763,9144" path="m0,0l2929763,0l2929763,9144l0,9144l0,0">
                <v:stroke weight="0pt" endcap="flat" joinstyle="miter" miterlimit="10" on="false" color="#000000" opacity="0"/>
                <v:fill on="true" color="#000000"/>
              </v:shape>
              <v:shape id="Shape 18245" style="position:absolute;width:91;height:91;left:35424;top:416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8246" style="position:absolute;width:91;height:91;left:35485;top:416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8247" style="position:absolute;width:16233;height:91;left:35546;top:4163;" coordsize="1623314,9144" path="m0,0l1623314,0l1623314,9144l0,9144l0,0">
                <v:stroke weight="0pt" endcap="flat" joinstyle="miter" miterlimit="10" on="false" color="#000000" opacity="0"/>
                <v:fill on="true" color="#000000"/>
              </v:shape>
              <v:shape id="Shape 18248" style="position:absolute;width:91;height:91;left:51779;top:416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8249" style="position:absolute;width:91;height:91;left:51840;top:416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8250" style="position:absolute;width:22984;height:91;left:51901;top:4163;" coordsize="2298446,9144" path="m0,0l2298446,0l2298446,9144l0,9144l0,0">
                <v:stroke weight="0pt" endcap="flat" joinstyle="miter" miterlimit="10" on="false" color="#000000" opacity="0"/>
                <v:fill on="true" color="#000000"/>
              </v:shape>
              <v:shape id="Shape 18251" style="position:absolute;width:91;height:91;left:74886;top:416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8252" style="position:absolute;width:91;height:91;left:74947;top:416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8253" style="position:absolute;width:26108;height:91;left:75008;top:4163;" coordsize="2610866,9144" path="m0,0l2610866,0l2610866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5609BB">
      <w:rPr>
        <w:noProof/>
      </w:rPr>
      <w:t>10</w:t>
    </w:r>
    <w:r>
      <w:fldChar w:fldCharType="end"/>
    </w:r>
    <w:r>
      <w:t xml:space="preserve"> </w:t>
    </w:r>
  </w:p>
  <w:p w:rsidR="00870424" w:rsidRDefault="0089441E">
    <w:pPr>
      <w:spacing w:after="0" w:line="259" w:lineRule="auto"/>
      <w:ind w:left="-194" w:right="0" w:firstLine="0"/>
    </w:pPr>
    <w:r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424" w:rsidRDefault="0089441E">
    <w:pPr>
      <w:spacing w:after="700" w:line="259" w:lineRule="auto"/>
      <w:ind w:left="0" w:right="79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291084</wp:posOffset>
              </wp:positionH>
              <wp:positionV relativeFrom="page">
                <wp:posOffset>719328</wp:posOffset>
              </wp:positionV>
              <wp:extent cx="10111740" cy="422402"/>
              <wp:effectExtent l="0" t="0" r="0" b="0"/>
              <wp:wrapSquare wrapText="bothSides"/>
              <wp:docPr id="17208" name="Group 172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11740" cy="422402"/>
                        <a:chOff x="0" y="0"/>
                        <a:chExt cx="10111740" cy="422402"/>
                      </a:xfrm>
                    </wpg:grpSpPr>
                    <wps:wsp>
                      <wps:cNvPr id="17234" name="Rectangle 17234"/>
                      <wps:cNvSpPr/>
                      <wps:spPr>
                        <a:xfrm>
                          <a:off x="702869" y="147895"/>
                          <a:ext cx="2845796" cy="2157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0424" w:rsidRDefault="0089441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>Наименование мероприятия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235" name="Rectangle 17235"/>
                      <wps:cNvSpPr/>
                      <wps:spPr>
                        <a:xfrm>
                          <a:off x="2842895" y="112654"/>
                          <a:ext cx="59287" cy="262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0424" w:rsidRDefault="0089441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236" name="Rectangle 17236"/>
                      <wps:cNvSpPr/>
                      <wps:spPr>
                        <a:xfrm>
                          <a:off x="3668903" y="147895"/>
                          <a:ext cx="1846210" cy="2157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0424" w:rsidRDefault="0089441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>Сроки реализации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237" name="Rectangle 17237"/>
                      <wps:cNvSpPr/>
                      <wps:spPr>
                        <a:xfrm>
                          <a:off x="5057521" y="112654"/>
                          <a:ext cx="59288" cy="262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0424" w:rsidRDefault="0089441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231" name="Rectangle 17231"/>
                      <wps:cNvSpPr/>
                      <wps:spPr>
                        <a:xfrm>
                          <a:off x="5749417" y="45786"/>
                          <a:ext cx="1617598" cy="2157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0424" w:rsidRDefault="0089441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Ответственный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232" name="Rectangle 17232"/>
                      <wps:cNvSpPr/>
                      <wps:spPr>
                        <a:xfrm>
                          <a:off x="5854573" y="250003"/>
                          <a:ext cx="1282742" cy="2157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0424" w:rsidRDefault="0089441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>исполнитель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233" name="Rectangle 17233"/>
                      <wps:cNvSpPr/>
                      <wps:spPr>
                        <a:xfrm>
                          <a:off x="6818123" y="214761"/>
                          <a:ext cx="59288" cy="262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0424" w:rsidRDefault="0089441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238" name="Rectangle 17238"/>
                      <wps:cNvSpPr/>
                      <wps:spPr>
                        <a:xfrm>
                          <a:off x="8227823" y="147895"/>
                          <a:ext cx="1525110" cy="2157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0424" w:rsidRDefault="0089441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>Вид документа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239" name="Rectangle 17239"/>
                      <wps:cNvSpPr/>
                      <wps:spPr>
                        <a:xfrm>
                          <a:off x="9374124" y="112654"/>
                          <a:ext cx="59288" cy="262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0424" w:rsidRDefault="0089441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166" name="Shape 18166"/>
                      <wps:cNvSpPr/>
                      <wps:spPr>
                        <a:xfrm>
                          <a:off x="0" y="0"/>
                          <a:ext cx="354241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2411" h="9144">
                              <a:moveTo>
                                <a:pt x="0" y="0"/>
                              </a:moveTo>
                              <a:lnTo>
                                <a:pt x="3542411" y="0"/>
                              </a:lnTo>
                              <a:lnTo>
                                <a:pt x="354241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67" name="Shape 18167"/>
                      <wps:cNvSpPr/>
                      <wps:spPr>
                        <a:xfrm>
                          <a:off x="3542411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68" name="Shape 18168"/>
                      <wps:cNvSpPr/>
                      <wps:spPr>
                        <a:xfrm>
                          <a:off x="3548507" y="0"/>
                          <a:ext cx="16294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9410" h="9144">
                              <a:moveTo>
                                <a:pt x="0" y="0"/>
                              </a:moveTo>
                              <a:lnTo>
                                <a:pt x="1629410" y="0"/>
                              </a:lnTo>
                              <a:lnTo>
                                <a:pt x="16294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69" name="Shape 18169"/>
                      <wps:cNvSpPr/>
                      <wps:spPr>
                        <a:xfrm>
                          <a:off x="5177917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70" name="Shape 18170"/>
                      <wps:cNvSpPr/>
                      <wps:spPr>
                        <a:xfrm>
                          <a:off x="5184013" y="0"/>
                          <a:ext cx="230454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542" h="9144">
                              <a:moveTo>
                                <a:pt x="0" y="0"/>
                              </a:moveTo>
                              <a:lnTo>
                                <a:pt x="2304542" y="0"/>
                              </a:lnTo>
                              <a:lnTo>
                                <a:pt x="230454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71" name="Shape 18171"/>
                      <wps:cNvSpPr/>
                      <wps:spPr>
                        <a:xfrm>
                          <a:off x="748868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72" name="Shape 18172"/>
                      <wps:cNvSpPr/>
                      <wps:spPr>
                        <a:xfrm>
                          <a:off x="7494778" y="0"/>
                          <a:ext cx="261696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6962" h="9144">
                              <a:moveTo>
                                <a:pt x="0" y="0"/>
                              </a:moveTo>
                              <a:lnTo>
                                <a:pt x="2616962" y="0"/>
                              </a:lnTo>
                              <a:lnTo>
                                <a:pt x="261696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73" name="Shape 18173"/>
                      <wps:cNvSpPr/>
                      <wps:spPr>
                        <a:xfrm>
                          <a:off x="3542411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74" name="Shape 18174"/>
                      <wps:cNvSpPr/>
                      <wps:spPr>
                        <a:xfrm>
                          <a:off x="5177917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75" name="Shape 18175"/>
                      <wps:cNvSpPr/>
                      <wps:spPr>
                        <a:xfrm>
                          <a:off x="7488683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76" name="Shape 18176"/>
                      <wps:cNvSpPr/>
                      <wps:spPr>
                        <a:xfrm>
                          <a:off x="0" y="416306"/>
                          <a:ext cx="60655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6552" h="9144">
                              <a:moveTo>
                                <a:pt x="0" y="0"/>
                              </a:moveTo>
                              <a:lnTo>
                                <a:pt x="606552" y="0"/>
                              </a:lnTo>
                              <a:lnTo>
                                <a:pt x="60655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77" name="Shape 18177"/>
                      <wps:cNvSpPr/>
                      <wps:spPr>
                        <a:xfrm>
                          <a:off x="606552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78" name="Shape 18178"/>
                      <wps:cNvSpPr/>
                      <wps:spPr>
                        <a:xfrm>
                          <a:off x="612648" y="416306"/>
                          <a:ext cx="292976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29763" h="9144">
                              <a:moveTo>
                                <a:pt x="0" y="0"/>
                              </a:moveTo>
                              <a:lnTo>
                                <a:pt x="2929763" y="0"/>
                              </a:lnTo>
                              <a:lnTo>
                                <a:pt x="292976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79" name="Shape 18179"/>
                      <wps:cNvSpPr/>
                      <wps:spPr>
                        <a:xfrm>
                          <a:off x="3542411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80" name="Shape 18180"/>
                      <wps:cNvSpPr/>
                      <wps:spPr>
                        <a:xfrm>
                          <a:off x="3548507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81" name="Shape 18181"/>
                      <wps:cNvSpPr/>
                      <wps:spPr>
                        <a:xfrm>
                          <a:off x="3554603" y="416306"/>
                          <a:ext cx="162331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3314" h="9144">
                              <a:moveTo>
                                <a:pt x="0" y="0"/>
                              </a:moveTo>
                              <a:lnTo>
                                <a:pt x="1623314" y="0"/>
                              </a:lnTo>
                              <a:lnTo>
                                <a:pt x="162331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82" name="Shape 18182"/>
                      <wps:cNvSpPr/>
                      <wps:spPr>
                        <a:xfrm>
                          <a:off x="5177917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83" name="Shape 18183"/>
                      <wps:cNvSpPr/>
                      <wps:spPr>
                        <a:xfrm>
                          <a:off x="5184013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84" name="Shape 18184"/>
                      <wps:cNvSpPr/>
                      <wps:spPr>
                        <a:xfrm>
                          <a:off x="5190109" y="416306"/>
                          <a:ext cx="229844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8446" h="9144">
                              <a:moveTo>
                                <a:pt x="0" y="0"/>
                              </a:moveTo>
                              <a:lnTo>
                                <a:pt x="2298446" y="0"/>
                              </a:lnTo>
                              <a:lnTo>
                                <a:pt x="229844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85" name="Shape 18185"/>
                      <wps:cNvSpPr/>
                      <wps:spPr>
                        <a:xfrm>
                          <a:off x="7488683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86" name="Shape 18186"/>
                      <wps:cNvSpPr/>
                      <wps:spPr>
                        <a:xfrm>
                          <a:off x="7494778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87" name="Shape 18187"/>
                      <wps:cNvSpPr/>
                      <wps:spPr>
                        <a:xfrm>
                          <a:off x="7500874" y="416306"/>
                          <a:ext cx="26108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0866" h="9144">
                              <a:moveTo>
                                <a:pt x="0" y="0"/>
                              </a:moveTo>
                              <a:lnTo>
                                <a:pt x="2610866" y="0"/>
                              </a:lnTo>
                              <a:lnTo>
                                <a:pt x="26108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7208" style="width:796.2pt;height:33.26pt;position:absolute;mso-position-horizontal-relative:page;mso-position-horizontal:absolute;margin-left:22.92pt;mso-position-vertical-relative:page;margin-top:56.64pt;" coordsize="101117,4224">
              <v:rect id="Rectangle 17234" style="position:absolute;width:28457;height:2157;left:7028;top:147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/>
                        <w:t xml:space="preserve">Наименование мероприятия</w:t>
                      </w:r>
                    </w:p>
                  </w:txbxContent>
                </v:textbox>
              </v:rect>
              <v:rect id="Rectangle 17235" style="position:absolute;width:592;height:2625;left:28428;top:112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</v:rect>
              <v:rect id="Rectangle 17236" style="position:absolute;width:18462;height:2157;left:36689;top:147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/>
                        <w:t xml:space="preserve">Сроки реализации</w:t>
                      </w:r>
                    </w:p>
                  </w:txbxContent>
                </v:textbox>
              </v:rect>
              <v:rect id="Rectangle 17237" style="position:absolute;width:592;height:2625;left:50575;top:112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</v:rect>
              <v:rect id="Rectangle 17231" style="position:absolute;width:16175;height:2157;left:57494;top:457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/>
                        <w:t xml:space="preserve">Ответственный </w:t>
                      </w:r>
                    </w:p>
                  </w:txbxContent>
                </v:textbox>
              </v:rect>
              <v:rect id="Rectangle 17232" style="position:absolute;width:12827;height:2157;left:58545;top:250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/>
                        <w:t xml:space="preserve">исполнитель</w:t>
                      </w:r>
                    </w:p>
                  </w:txbxContent>
                </v:textbox>
              </v:rect>
              <v:rect id="Rectangle 17233" style="position:absolute;width:592;height:2625;left:68181;top:2147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</v:rect>
              <v:rect id="Rectangle 17238" style="position:absolute;width:15251;height:2157;left:82278;top:147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/>
                        <w:t xml:space="preserve">Вид документа</w:t>
                      </w:r>
                    </w:p>
                  </w:txbxContent>
                </v:textbox>
              </v:rect>
              <v:rect id="Rectangle 17239" style="position:absolute;width:592;height:2625;left:93741;top:112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</v:rect>
              <v:shape id="Shape 18188" style="position:absolute;width:35424;height:91;left:0;top:0;" coordsize="3542411,9144" path="m0,0l3542411,0l3542411,9144l0,9144l0,0">
                <v:stroke weight="0pt" endcap="flat" joinstyle="miter" miterlimit="10" on="false" color="#000000" opacity="0"/>
                <v:fill on="true" color="#000000"/>
              </v:shape>
              <v:shape id="Shape 18189" style="position:absolute;width:91;height:91;left:35424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8190" style="position:absolute;width:16294;height:91;left:35485;top:0;" coordsize="1629410,9144" path="m0,0l1629410,0l1629410,9144l0,9144l0,0">
                <v:stroke weight="0pt" endcap="flat" joinstyle="miter" miterlimit="10" on="false" color="#000000" opacity="0"/>
                <v:fill on="true" color="#000000"/>
              </v:shape>
              <v:shape id="Shape 18191" style="position:absolute;width:91;height:91;left:51779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8192" style="position:absolute;width:23045;height:91;left:51840;top:0;" coordsize="2304542,9144" path="m0,0l2304542,0l2304542,9144l0,9144l0,0">
                <v:stroke weight="0pt" endcap="flat" joinstyle="miter" miterlimit="10" on="false" color="#000000" opacity="0"/>
                <v:fill on="true" color="#000000"/>
              </v:shape>
              <v:shape id="Shape 18193" style="position:absolute;width:91;height:91;left:74886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8194" style="position:absolute;width:26169;height:91;left:74947;top:0;" coordsize="2616962,9144" path="m0,0l2616962,0l2616962,9144l0,9144l0,0">
                <v:stroke weight="0pt" endcap="flat" joinstyle="miter" miterlimit="10" on="false" color="#000000" opacity="0"/>
                <v:fill on="true" color="#000000"/>
              </v:shape>
              <v:shape id="Shape 18195" style="position:absolute;width:91;height:4102;left:35424;top:60;" coordsize="9144,410261" path="m0,0l9144,0l9144,410261l0,410261l0,0">
                <v:stroke weight="0pt" endcap="flat" joinstyle="miter" miterlimit="10" on="false" color="#000000" opacity="0"/>
                <v:fill on="true" color="#000000"/>
              </v:shape>
              <v:shape id="Shape 18196" style="position:absolute;width:91;height:4102;left:51779;top:60;" coordsize="9144,410261" path="m0,0l9144,0l9144,410261l0,410261l0,0">
                <v:stroke weight="0pt" endcap="flat" joinstyle="miter" miterlimit="10" on="false" color="#000000" opacity="0"/>
                <v:fill on="true" color="#000000"/>
              </v:shape>
              <v:shape id="Shape 18197" style="position:absolute;width:91;height:4102;left:74886;top:60;" coordsize="9144,410261" path="m0,0l9144,0l9144,410261l0,410261l0,0">
                <v:stroke weight="0pt" endcap="flat" joinstyle="miter" miterlimit="10" on="false" color="#000000" opacity="0"/>
                <v:fill on="true" color="#000000"/>
              </v:shape>
              <v:shape id="Shape 18198" style="position:absolute;width:6065;height:91;left:0;top:4163;" coordsize="606552,9144" path="m0,0l606552,0l606552,9144l0,9144l0,0">
                <v:stroke weight="0pt" endcap="flat" joinstyle="miter" miterlimit="10" on="false" color="#000000" opacity="0"/>
                <v:fill on="true" color="#000000"/>
              </v:shape>
              <v:shape id="Shape 18199" style="position:absolute;width:91;height:91;left:6065;top:416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8200" style="position:absolute;width:29297;height:91;left:6126;top:4163;" coordsize="2929763,9144" path="m0,0l2929763,0l2929763,9144l0,9144l0,0">
                <v:stroke weight="0pt" endcap="flat" joinstyle="miter" miterlimit="10" on="false" color="#000000" opacity="0"/>
                <v:fill on="true" color="#000000"/>
              </v:shape>
              <v:shape id="Shape 18201" style="position:absolute;width:91;height:91;left:35424;top:416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8202" style="position:absolute;width:91;height:91;left:35485;top:416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8203" style="position:absolute;width:16233;height:91;left:35546;top:4163;" coordsize="1623314,9144" path="m0,0l1623314,0l1623314,9144l0,9144l0,0">
                <v:stroke weight="0pt" endcap="flat" joinstyle="miter" miterlimit="10" on="false" color="#000000" opacity="0"/>
                <v:fill on="true" color="#000000"/>
              </v:shape>
              <v:shape id="Shape 18204" style="position:absolute;width:91;height:91;left:51779;top:416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8205" style="position:absolute;width:91;height:91;left:51840;top:416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8206" style="position:absolute;width:22984;height:91;left:51901;top:4163;" coordsize="2298446,9144" path="m0,0l2298446,0l2298446,9144l0,9144l0,0">
                <v:stroke weight="0pt" endcap="flat" joinstyle="miter" miterlimit="10" on="false" color="#000000" opacity="0"/>
                <v:fill on="true" color="#000000"/>
              </v:shape>
              <v:shape id="Shape 18207" style="position:absolute;width:91;height:91;left:74886;top:416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8208" style="position:absolute;width:91;height:91;left:74947;top:416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8209" style="position:absolute;width:26108;height:91;left:75008;top:4163;" coordsize="2610866,9144" path="m0,0l2610866,0l2610866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5609BB">
      <w:rPr>
        <w:noProof/>
      </w:rPr>
      <w:t>9</w:t>
    </w:r>
    <w:r>
      <w:fldChar w:fldCharType="end"/>
    </w:r>
    <w:r>
      <w:t xml:space="preserve"> </w:t>
    </w:r>
  </w:p>
  <w:p w:rsidR="00870424" w:rsidRDefault="0089441E">
    <w:pPr>
      <w:spacing w:after="31" w:line="259" w:lineRule="auto"/>
      <w:ind w:left="-194" w:right="0" w:firstLine="0"/>
    </w:pPr>
    <w:r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</w:p>
  <w:p w:rsidR="00870424" w:rsidRDefault="0089441E">
    <w:pPr>
      <w:tabs>
        <w:tab w:val="center" w:pos="350"/>
        <w:tab w:val="right" w:pos="15399"/>
      </w:tabs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  <w:t xml:space="preserve">информационно-аналитические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424" w:rsidRDefault="0089441E">
    <w:pPr>
      <w:spacing w:after="700" w:line="259" w:lineRule="auto"/>
      <w:ind w:left="0" w:right="79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291084</wp:posOffset>
              </wp:positionH>
              <wp:positionV relativeFrom="page">
                <wp:posOffset>719328</wp:posOffset>
              </wp:positionV>
              <wp:extent cx="10111740" cy="422402"/>
              <wp:effectExtent l="0" t="0" r="0" b="0"/>
              <wp:wrapSquare wrapText="bothSides"/>
              <wp:docPr id="17150" name="Group 171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11740" cy="422402"/>
                        <a:chOff x="0" y="0"/>
                        <a:chExt cx="10111740" cy="422402"/>
                      </a:xfrm>
                    </wpg:grpSpPr>
                    <wps:wsp>
                      <wps:cNvPr id="17176" name="Rectangle 17176"/>
                      <wps:cNvSpPr/>
                      <wps:spPr>
                        <a:xfrm>
                          <a:off x="702869" y="147895"/>
                          <a:ext cx="2845796" cy="2157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0424" w:rsidRDefault="0089441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>Наименование мероприятия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177" name="Rectangle 17177"/>
                      <wps:cNvSpPr/>
                      <wps:spPr>
                        <a:xfrm>
                          <a:off x="2842895" y="112654"/>
                          <a:ext cx="59287" cy="262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0424" w:rsidRDefault="0089441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178" name="Rectangle 17178"/>
                      <wps:cNvSpPr/>
                      <wps:spPr>
                        <a:xfrm>
                          <a:off x="3668903" y="147895"/>
                          <a:ext cx="1846210" cy="2157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0424" w:rsidRDefault="0089441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>Сроки реализации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179" name="Rectangle 17179"/>
                      <wps:cNvSpPr/>
                      <wps:spPr>
                        <a:xfrm>
                          <a:off x="5057521" y="112654"/>
                          <a:ext cx="59288" cy="262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0424" w:rsidRDefault="0089441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173" name="Rectangle 17173"/>
                      <wps:cNvSpPr/>
                      <wps:spPr>
                        <a:xfrm>
                          <a:off x="5749417" y="45786"/>
                          <a:ext cx="1617598" cy="2157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0424" w:rsidRDefault="0089441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Ответственный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174" name="Rectangle 17174"/>
                      <wps:cNvSpPr/>
                      <wps:spPr>
                        <a:xfrm>
                          <a:off x="5854573" y="250003"/>
                          <a:ext cx="1282742" cy="2157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0424" w:rsidRDefault="0089441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>исполнитель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175" name="Rectangle 17175"/>
                      <wps:cNvSpPr/>
                      <wps:spPr>
                        <a:xfrm>
                          <a:off x="6818123" y="214761"/>
                          <a:ext cx="59288" cy="262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0424" w:rsidRDefault="0089441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180" name="Rectangle 17180"/>
                      <wps:cNvSpPr/>
                      <wps:spPr>
                        <a:xfrm>
                          <a:off x="8227823" y="147895"/>
                          <a:ext cx="1525110" cy="2157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0424" w:rsidRDefault="0089441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>Вид документа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181" name="Rectangle 17181"/>
                      <wps:cNvSpPr/>
                      <wps:spPr>
                        <a:xfrm>
                          <a:off x="9374124" y="112654"/>
                          <a:ext cx="59288" cy="262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0424" w:rsidRDefault="0089441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122" name="Shape 18122"/>
                      <wps:cNvSpPr/>
                      <wps:spPr>
                        <a:xfrm>
                          <a:off x="0" y="0"/>
                          <a:ext cx="354241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2411" h="9144">
                              <a:moveTo>
                                <a:pt x="0" y="0"/>
                              </a:moveTo>
                              <a:lnTo>
                                <a:pt x="3542411" y="0"/>
                              </a:lnTo>
                              <a:lnTo>
                                <a:pt x="354241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23" name="Shape 18123"/>
                      <wps:cNvSpPr/>
                      <wps:spPr>
                        <a:xfrm>
                          <a:off x="3542411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24" name="Shape 18124"/>
                      <wps:cNvSpPr/>
                      <wps:spPr>
                        <a:xfrm>
                          <a:off x="3548507" y="0"/>
                          <a:ext cx="16294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9410" h="9144">
                              <a:moveTo>
                                <a:pt x="0" y="0"/>
                              </a:moveTo>
                              <a:lnTo>
                                <a:pt x="1629410" y="0"/>
                              </a:lnTo>
                              <a:lnTo>
                                <a:pt x="16294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25" name="Shape 18125"/>
                      <wps:cNvSpPr/>
                      <wps:spPr>
                        <a:xfrm>
                          <a:off x="5177917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26" name="Shape 18126"/>
                      <wps:cNvSpPr/>
                      <wps:spPr>
                        <a:xfrm>
                          <a:off x="5184013" y="0"/>
                          <a:ext cx="230454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4542" h="9144">
                              <a:moveTo>
                                <a:pt x="0" y="0"/>
                              </a:moveTo>
                              <a:lnTo>
                                <a:pt x="2304542" y="0"/>
                              </a:lnTo>
                              <a:lnTo>
                                <a:pt x="230454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27" name="Shape 18127"/>
                      <wps:cNvSpPr/>
                      <wps:spPr>
                        <a:xfrm>
                          <a:off x="748868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28" name="Shape 18128"/>
                      <wps:cNvSpPr/>
                      <wps:spPr>
                        <a:xfrm>
                          <a:off x="7494778" y="0"/>
                          <a:ext cx="261696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6962" h="9144">
                              <a:moveTo>
                                <a:pt x="0" y="0"/>
                              </a:moveTo>
                              <a:lnTo>
                                <a:pt x="2616962" y="0"/>
                              </a:lnTo>
                              <a:lnTo>
                                <a:pt x="261696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29" name="Shape 18129"/>
                      <wps:cNvSpPr/>
                      <wps:spPr>
                        <a:xfrm>
                          <a:off x="3542411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30" name="Shape 18130"/>
                      <wps:cNvSpPr/>
                      <wps:spPr>
                        <a:xfrm>
                          <a:off x="5177917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31" name="Shape 18131"/>
                      <wps:cNvSpPr/>
                      <wps:spPr>
                        <a:xfrm>
                          <a:off x="7488683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32" name="Shape 18132"/>
                      <wps:cNvSpPr/>
                      <wps:spPr>
                        <a:xfrm>
                          <a:off x="0" y="416306"/>
                          <a:ext cx="60655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6552" h="9144">
                              <a:moveTo>
                                <a:pt x="0" y="0"/>
                              </a:moveTo>
                              <a:lnTo>
                                <a:pt x="606552" y="0"/>
                              </a:lnTo>
                              <a:lnTo>
                                <a:pt x="60655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33" name="Shape 18133"/>
                      <wps:cNvSpPr/>
                      <wps:spPr>
                        <a:xfrm>
                          <a:off x="606552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34" name="Shape 18134"/>
                      <wps:cNvSpPr/>
                      <wps:spPr>
                        <a:xfrm>
                          <a:off x="612648" y="416306"/>
                          <a:ext cx="292976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29763" h="9144">
                              <a:moveTo>
                                <a:pt x="0" y="0"/>
                              </a:moveTo>
                              <a:lnTo>
                                <a:pt x="2929763" y="0"/>
                              </a:lnTo>
                              <a:lnTo>
                                <a:pt x="292976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35" name="Shape 18135"/>
                      <wps:cNvSpPr/>
                      <wps:spPr>
                        <a:xfrm>
                          <a:off x="3542411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36" name="Shape 18136"/>
                      <wps:cNvSpPr/>
                      <wps:spPr>
                        <a:xfrm>
                          <a:off x="3548507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37" name="Shape 18137"/>
                      <wps:cNvSpPr/>
                      <wps:spPr>
                        <a:xfrm>
                          <a:off x="3554603" y="416306"/>
                          <a:ext cx="162331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3314" h="9144">
                              <a:moveTo>
                                <a:pt x="0" y="0"/>
                              </a:moveTo>
                              <a:lnTo>
                                <a:pt x="1623314" y="0"/>
                              </a:lnTo>
                              <a:lnTo>
                                <a:pt x="162331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38" name="Shape 18138"/>
                      <wps:cNvSpPr/>
                      <wps:spPr>
                        <a:xfrm>
                          <a:off x="5177917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39" name="Shape 18139"/>
                      <wps:cNvSpPr/>
                      <wps:spPr>
                        <a:xfrm>
                          <a:off x="5184013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40" name="Shape 18140"/>
                      <wps:cNvSpPr/>
                      <wps:spPr>
                        <a:xfrm>
                          <a:off x="5190109" y="416306"/>
                          <a:ext cx="229844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8446" h="9144">
                              <a:moveTo>
                                <a:pt x="0" y="0"/>
                              </a:moveTo>
                              <a:lnTo>
                                <a:pt x="2298446" y="0"/>
                              </a:lnTo>
                              <a:lnTo>
                                <a:pt x="229844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41" name="Shape 18141"/>
                      <wps:cNvSpPr/>
                      <wps:spPr>
                        <a:xfrm>
                          <a:off x="7488683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42" name="Shape 18142"/>
                      <wps:cNvSpPr/>
                      <wps:spPr>
                        <a:xfrm>
                          <a:off x="7494778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43" name="Shape 18143"/>
                      <wps:cNvSpPr/>
                      <wps:spPr>
                        <a:xfrm>
                          <a:off x="7500874" y="416306"/>
                          <a:ext cx="26108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0866" h="9144">
                              <a:moveTo>
                                <a:pt x="0" y="0"/>
                              </a:moveTo>
                              <a:lnTo>
                                <a:pt x="2610866" y="0"/>
                              </a:lnTo>
                              <a:lnTo>
                                <a:pt x="26108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7150" style="width:796.2pt;height:33.26pt;position:absolute;mso-position-horizontal-relative:page;mso-position-horizontal:absolute;margin-left:22.92pt;mso-position-vertical-relative:page;margin-top:56.64pt;" coordsize="101117,4224">
              <v:rect id="Rectangle 17176" style="position:absolute;width:28457;height:2157;left:7028;top:147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/>
                        <w:t xml:space="preserve">Наименование мероприятия</w:t>
                      </w:r>
                    </w:p>
                  </w:txbxContent>
                </v:textbox>
              </v:rect>
              <v:rect id="Rectangle 17177" style="position:absolute;width:592;height:2625;left:28428;top:112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</v:rect>
              <v:rect id="Rectangle 17178" style="position:absolute;width:18462;height:2157;left:36689;top:147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/>
                        <w:t xml:space="preserve">Сроки реализации</w:t>
                      </w:r>
                    </w:p>
                  </w:txbxContent>
                </v:textbox>
              </v:rect>
              <v:rect id="Rectangle 17179" style="position:absolute;width:592;height:2625;left:50575;top:112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</v:rect>
              <v:rect id="Rectangle 17173" style="position:absolute;width:16175;height:2157;left:57494;top:457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/>
                        <w:t xml:space="preserve">Ответственный </w:t>
                      </w:r>
                    </w:p>
                  </w:txbxContent>
                </v:textbox>
              </v:rect>
              <v:rect id="Rectangle 17174" style="position:absolute;width:12827;height:2157;left:58545;top:250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/>
                        <w:t xml:space="preserve">исполнитель</w:t>
                      </w:r>
                    </w:p>
                  </w:txbxContent>
                </v:textbox>
              </v:rect>
              <v:rect id="Rectangle 17175" style="position:absolute;width:592;height:2625;left:68181;top:2147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</v:rect>
              <v:rect id="Rectangle 17180" style="position:absolute;width:15251;height:2157;left:82278;top:147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/>
                        <w:t xml:space="preserve">Вид документа</w:t>
                      </w:r>
                    </w:p>
                  </w:txbxContent>
                </v:textbox>
              </v:rect>
              <v:rect id="Rectangle 17181" style="position:absolute;width:592;height:2625;left:93741;top:112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</v:rect>
              <v:shape id="Shape 18144" style="position:absolute;width:35424;height:91;left:0;top:0;" coordsize="3542411,9144" path="m0,0l3542411,0l3542411,9144l0,9144l0,0">
                <v:stroke weight="0pt" endcap="flat" joinstyle="miter" miterlimit="10" on="false" color="#000000" opacity="0"/>
                <v:fill on="true" color="#000000"/>
              </v:shape>
              <v:shape id="Shape 18145" style="position:absolute;width:91;height:91;left:35424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8146" style="position:absolute;width:16294;height:91;left:35485;top:0;" coordsize="1629410,9144" path="m0,0l1629410,0l1629410,9144l0,9144l0,0">
                <v:stroke weight="0pt" endcap="flat" joinstyle="miter" miterlimit="10" on="false" color="#000000" opacity="0"/>
                <v:fill on="true" color="#000000"/>
              </v:shape>
              <v:shape id="Shape 18147" style="position:absolute;width:91;height:91;left:51779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8148" style="position:absolute;width:23045;height:91;left:51840;top:0;" coordsize="2304542,9144" path="m0,0l2304542,0l2304542,9144l0,9144l0,0">
                <v:stroke weight="0pt" endcap="flat" joinstyle="miter" miterlimit="10" on="false" color="#000000" opacity="0"/>
                <v:fill on="true" color="#000000"/>
              </v:shape>
              <v:shape id="Shape 18149" style="position:absolute;width:91;height:91;left:74886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8150" style="position:absolute;width:26169;height:91;left:74947;top:0;" coordsize="2616962,9144" path="m0,0l2616962,0l2616962,9144l0,9144l0,0">
                <v:stroke weight="0pt" endcap="flat" joinstyle="miter" miterlimit="10" on="false" color="#000000" opacity="0"/>
                <v:fill on="true" color="#000000"/>
              </v:shape>
              <v:shape id="Shape 18151" style="position:absolute;width:91;height:4102;left:35424;top:60;" coordsize="9144,410261" path="m0,0l9144,0l9144,410261l0,410261l0,0">
                <v:stroke weight="0pt" endcap="flat" joinstyle="miter" miterlimit="10" on="false" color="#000000" opacity="0"/>
                <v:fill on="true" color="#000000"/>
              </v:shape>
              <v:shape id="Shape 18152" style="position:absolute;width:91;height:4102;left:51779;top:60;" coordsize="9144,410261" path="m0,0l9144,0l9144,410261l0,410261l0,0">
                <v:stroke weight="0pt" endcap="flat" joinstyle="miter" miterlimit="10" on="false" color="#000000" opacity="0"/>
                <v:fill on="true" color="#000000"/>
              </v:shape>
              <v:shape id="Shape 18153" style="position:absolute;width:91;height:4102;left:74886;top:60;" coordsize="9144,410261" path="m0,0l9144,0l9144,410261l0,410261l0,0">
                <v:stroke weight="0pt" endcap="flat" joinstyle="miter" miterlimit="10" on="false" color="#000000" opacity="0"/>
                <v:fill on="true" color="#000000"/>
              </v:shape>
              <v:shape id="Shape 18154" style="position:absolute;width:6065;height:91;left:0;top:4163;" coordsize="606552,9144" path="m0,0l606552,0l606552,9144l0,9144l0,0">
                <v:stroke weight="0pt" endcap="flat" joinstyle="miter" miterlimit="10" on="false" color="#000000" opacity="0"/>
                <v:fill on="true" color="#000000"/>
              </v:shape>
              <v:shape id="Shape 18155" style="position:absolute;width:91;height:91;left:6065;top:416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8156" style="position:absolute;width:29297;height:91;left:6126;top:4163;" coordsize="2929763,9144" path="m0,0l2929763,0l2929763,9144l0,9144l0,0">
                <v:stroke weight="0pt" endcap="flat" joinstyle="miter" miterlimit="10" on="false" color="#000000" opacity="0"/>
                <v:fill on="true" color="#000000"/>
              </v:shape>
              <v:shape id="Shape 18157" style="position:absolute;width:91;height:91;left:35424;top:416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8158" style="position:absolute;width:91;height:91;left:35485;top:416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8159" style="position:absolute;width:16233;height:91;left:35546;top:4163;" coordsize="1623314,9144" path="m0,0l1623314,0l1623314,9144l0,9144l0,0">
                <v:stroke weight="0pt" endcap="flat" joinstyle="miter" miterlimit="10" on="false" color="#000000" opacity="0"/>
                <v:fill on="true" color="#000000"/>
              </v:shape>
              <v:shape id="Shape 18160" style="position:absolute;width:91;height:91;left:51779;top:416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8161" style="position:absolute;width:91;height:91;left:51840;top:416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8162" style="position:absolute;width:22984;height:91;left:51901;top:4163;" coordsize="2298446,9144" path="m0,0l2298446,0l2298446,9144l0,9144l0,0">
                <v:stroke weight="0pt" endcap="flat" joinstyle="miter" miterlimit="10" on="false" color="#000000" opacity="0"/>
                <v:fill on="true" color="#000000"/>
              </v:shape>
              <v:shape id="Shape 18163" style="position:absolute;width:91;height:91;left:74886;top:416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8164" style="position:absolute;width:91;height:91;left:74947;top:416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8165" style="position:absolute;width:26108;height:91;left:75008;top:4163;" coordsize="2610866,9144" path="m0,0l2610866,0l2610866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5609BB">
      <w:rPr>
        <w:noProof/>
      </w:rPr>
      <w:t>7</w:t>
    </w:r>
    <w:r>
      <w:fldChar w:fldCharType="end"/>
    </w:r>
    <w:r>
      <w:t xml:space="preserve"> </w:t>
    </w:r>
  </w:p>
  <w:p w:rsidR="00870424" w:rsidRDefault="0089441E">
    <w:pPr>
      <w:spacing w:after="31" w:line="259" w:lineRule="auto"/>
      <w:ind w:left="-194" w:right="0" w:firstLine="0"/>
    </w:pPr>
    <w:r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</w:p>
  <w:p w:rsidR="00870424" w:rsidRDefault="0089441E">
    <w:pPr>
      <w:tabs>
        <w:tab w:val="center" w:pos="350"/>
        <w:tab w:val="right" w:pos="15399"/>
      </w:tabs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  <w:t xml:space="preserve">информационно-аналитические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29E6"/>
    <w:multiLevelType w:val="hybridMultilevel"/>
    <w:tmpl w:val="4FC6EAD6"/>
    <w:lvl w:ilvl="0" w:tplc="BD54F4D6">
      <w:start w:val="29"/>
      <w:numFmt w:val="decimal"/>
      <w:lvlText w:val="%1."/>
      <w:lvlJc w:val="left"/>
      <w:pPr>
        <w:ind w:left="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BCE40E">
      <w:start w:val="1"/>
      <w:numFmt w:val="lowerLetter"/>
      <w:lvlText w:val="%2"/>
      <w:lvlJc w:val="left"/>
      <w:pPr>
        <w:ind w:left="1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76BFD6">
      <w:start w:val="1"/>
      <w:numFmt w:val="lowerRoman"/>
      <w:lvlText w:val="%3"/>
      <w:lvlJc w:val="left"/>
      <w:pPr>
        <w:ind w:left="1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78898C">
      <w:start w:val="1"/>
      <w:numFmt w:val="decimal"/>
      <w:lvlText w:val="%4"/>
      <w:lvlJc w:val="left"/>
      <w:pPr>
        <w:ind w:left="2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5A2F44">
      <w:start w:val="1"/>
      <w:numFmt w:val="lowerLetter"/>
      <w:lvlText w:val="%5"/>
      <w:lvlJc w:val="left"/>
      <w:pPr>
        <w:ind w:left="3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D210A0">
      <w:start w:val="1"/>
      <w:numFmt w:val="lowerRoman"/>
      <w:lvlText w:val="%6"/>
      <w:lvlJc w:val="left"/>
      <w:pPr>
        <w:ind w:left="4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08F9BA">
      <w:start w:val="1"/>
      <w:numFmt w:val="decimal"/>
      <w:lvlText w:val="%7"/>
      <w:lvlJc w:val="left"/>
      <w:pPr>
        <w:ind w:left="4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C0162E">
      <w:start w:val="1"/>
      <w:numFmt w:val="lowerLetter"/>
      <w:lvlText w:val="%8"/>
      <w:lvlJc w:val="left"/>
      <w:pPr>
        <w:ind w:left="5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AC6AE2">
      <w:start w:val="1"/>
      <w:numFmt w:val="lowerRoman"/>
      <w:lvlText w:val="%9"/>
      <w:lvlJc w:val="left"/>
      <w:pPr>
        <w:ind w:left="6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1B4D27"/>
    <w:multiLevelType w:val="hybridMultilevel"/>
    <w:tmpl w:val="1544425A"/>
    <w:lvl w:ilvl="0" w:tplc="EBCA6766">
      <w:start w:val="2"/>
      <w:numFmt w:val="decimal"/>
      <w:lvlText w:val="%1.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8A34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0C73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D297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3661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0ED9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BA1E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22F4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7E2E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160F10"/>
    <w:multiLevelType w:val="hybridMultilevel"/>
    <w:tmpl w:val="2CD2E298"/>
    <w:lvl w:ilvl="0" w:tplc="826840D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38C43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78FF9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84429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1026B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B84A2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3080C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444EE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30567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82382F"/>
    <w:multiLevelType w:val="hybridMultilevel"/>
    <w:tmpl w:val="2F4CCE5E"/>
    <w:lvl w:ilvl="0" w:tplc="61B62096">
      <w:start w:val="16"/>
      <w:numFmt w:val="decimal"/>
      <w:lvlText w:val="%1.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7A0C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8EA0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94E0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0444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16D9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5E35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DEC6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366A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5637A95"/>
    <w:multiLevelType w:val="hybridMultilevel"/>
    <w:tmpl w:val="089A75AE"/>
    <w:lvl w:ilvl="0" w:tplc="FF262304">
      <w:start w:val="9"/>
      <w:numFmt w:val="decimal"/>
      <w:lvlText w:val="%1.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FC3974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1E7FD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BEBF1A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CC4046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7EAD4E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18571C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50EB66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2E67C0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24"/>
    <w:rsid w:val="005609BB"/>
    <w:rsid w:val="00870424"/>
    <w:rsid w:val="0089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7F19"/>
  <w15:docId w15:val="{C60652E6-4FD1-4441-97B7-1C8AD1D7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71" w:lineRule="auto"/>
      <w:ind w:left="10" w:right="357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2180</Words>
  <Characters>12427</Characters>
  <Application>Microsoft Office Word</Application>
  <DocSecurity>0</DocSecurity>
  <Lines>103</Lines>
  <Paragraphs>29</Paragraphs>
  <ScaleCrop>false</ScaleCrop>
  <Company/>
  <LinksUpToDate>false</LinksUpToDate>
  <CharactersWithSpaces>14578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 15_2</dc:creator>
  <cp:keywords/>
  <cp:lastModifiedBy>Admin</cp:lastModifiedBy>
  <cp:revision>3</cp:revision>
  <dcterms:created xsi:type="dcterms:W3CDTF">2024-02-08T05:31:00Z</dcterms:created>
  <dcterms:modified xsi:type="dcterms:W3CDTF">2024-02-08T05:31:00Z</dcterms:modified>
</cp:coreProperties>
</file>