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24" w:rsidRDefault="00D92224" w:rsidP="00D92224">
      <w:pPr>
        <w:ind w:firstLine="708"/>
        <w:jc w:val="center"/>
        <w:rPr>
          <w:rFonts w:eastAsia="Droid Sans Fallback"/>
          <w:b/>
          <w:color w:val="000000"/>
          <w:sz w:val="32"/>
          <w:szCs w:val="32"/>
        </w:rPr>
      </w:pPr>
      <w:r w:rsidRPr="00D92224">
        <w:rPr>
          <w:rFonts w:eastAsia="Droid Sans Fallback"/>
          <w:b/>
          <w:color w:val="000000"/>
          <w:sz w:val="32"/>
          <w:szCs w:val="32"/>
        </w:rPr>
        <w:t xml:space="preserve">Документы, </w:t>
      </w:r>
    </w:p>
    <w:p w:rsidR="00D92224" w:rsidRDefault="00D92224" w:rsidP="00D92224">
      <w:pPr>
        <w:ind w:firstLine="708"/>
        <w:jc w:val="center"/>
        <w:rPr>
          <w:rFonts w:eastAsia="Droid Sans Fallback"/>
          <w:b/>
          <w:color w:val="000000"/>
          <w:sz w:val="32"/>
          <w:szCs w:val="32"/>
        </w:rPr>
      </w:pPr>
      <w:r w:rsidRPr="00D92224">
        <w:rPr>
          <w:rFonts w:eastAsia="Droid Sans Fallback"/>
          <w:b/>
          <w:color w:val="000000"/>
          <w:sz w:val="32"/>
          <w:szCs w:val="32"/>
        </w:rPr>
        <w:t>на предоставление  путёвок с частичной оплатой стоимости за счет сре</w:t>
      </w:r>
      <w:proofErr w:type="gramStart"/>
      <w:r w:rsidRPr="00D92224">
        <w:rPr>
          <w:rFonts w:eastAsia="Droid Sans Fallback"/>
          <w:b/>
          <w:color w:val="000000"/>
          <w:sz w:val="32"/>
          <w:szCs w:val="32"/>
        </w:rPr>
        <w:t>дств кр</w:t>
      </w:r>
      <w:proofErr w:type="gramEnd"/>
      <w:r w:rsidRPr="00D92224">
        <w:rPr>
          <w:rFonts w:eastAsia="Droid Sans Fallback"/>
          <w:b/>
          <w:color w:val="000000"/>
          <w:sz w:val="32"/>
          <w:szCs w:val="32"/>
        </w:rPr>
        <w:t xml:space="preserve">аевого бюджета </w:t>
      </w:r>
    </w:p>
    <w:p w:rsidR="00D92224" w:rsidRDefault="00D92224" w:rsidP="00D92224">
      <w:pPr>
        <w:ind w:firstLine="708"/>
        <w:jc w:val="center"/>
        <w:rPr>
          <w:rFonts w:eastAsia="Droid Sans Fallback"/>
          <w:b/>
          <w:color w:val="000000"/>
          <w:sz w:val="32"/>
          <w:szCs w:val="32"/>
        </w:rPr>
      </w:pPr>
      <w:r w:rsidRPr="00D92224">
        <w:rPr>
          <w:rFonts w:eastAsia="Droid Sans Fallback"/>
          <w:b/>
          <w:color w:val="000000"/>
          <w:sz w:val="32"/>
          <w:szCs w:val="32"/>
        </w:rPr>
        <w:t xml:space="preserve">(30% от стоимости) прилагаются </w:t>
      </w:r>
    </w:p>
    <w:p w:rsidR="00D92224" w:rsidRDefault="00D92224" w:rsidP="00D92224">
      <w:pPr>
        <w:ind w:firstLine="708"/>
        <w:jc w:val="center"/>
        <w:rPr>
          <w:rFonts w:eastAsia="Droid Sans Fallback"/>
          <w:b/>
          <w:color w:val="000000"/>
          <w:sz w:val="32"/>
          <w:szCs w:val="32"/>
        </w:rPr>
      </w:pPr>
      <w:r w:rsidRPr="00D92224">
        <w:rPr>
          <w:rFonts w:eastAsia="Droid Sans Fallback"/>
          <w:b/>
          <w:color w:val="000000"/>
          <w:sz w:val="32"/>
          <w:szCs w:val="32"/>
        </w:rPr>
        <w:t xml:space="preserve">ОБЯЗАТЕЛЬНО, </w:t>
      </w:r>
    </w:p>
    <w:p w:rsidR="00D92224" w:rsidRDefault="00D92224" w:rsidP="00D92224">
      <w:pPr>
        <w:ind w:firstLine="708"/>
        <w:jc w:val="center"/>
        <w:rPr>
          <w:rFonts w:eastAsia="Droid Sans Fallback"/>
          <w:b/>
          <w:color w:val="000000"/>
          <w:sz w:val="32"/>
          <w:szCs w:val="32"/>
        </w:rPr>
      </w:pPr>
      <w:r w:rsidRPr="00D92224">
        <w:rPr>
          <w:rFonts w:eastAsia="Droid Sans Fallback"/>
          <w:b/>
          <w:color w:val="000000"/>
          <w:sz w:val="32"/>
          <w:szCs w:val="32"/>
        </w:rPr>
        <w:t>в день подачи заявления.</w:t>
      </w:r>
    </w:p>
    <w:p w:rsidR="00D92224" w:rsidRDefault="00D92224" w:rsidP="00D92224">
      <w:pPr>
        <w:ind w:firstLine="708"/>
        <w:jc w:val="center"/>
        <w:rPr>
          <w:rFonts w:eastAsia="Droid Sans Fallback"/>
          <w:b/>
          <w:color w:val="000000"/>
          <w:sz w:val="32"/>
          <w:szCs w:val="32"/>
        </w:rPr>
      </w:pPr>
    </w:p>
    <w:p w:rsidR="00D92224" w:rsidRDefault="00D92224" w:rsidP="00D92224">
      <w:pPr>
        <w:ind w:firstLine="708"/>
        <w:jc w:val="center"/>
        <w:rPr>
          <w:rFonts w:eastAsia="Droid Sans Fallback"/>
          <w:b/>
          <w:color w:val="000000"/>
          <w:sz w:val="32"/>
          <w:szCs w:val="32"/>
        </w:rPr>
      </w:pPr>
    </w:p>
    <w:p w:rsidR="00D92224" w:rsidRDefault="00D92224" w:rsidP="00D92224">
      <w:pPr>
        <w:rPr>
          <w:rFonts w:eastAsia="Droid Sans Fallback"/>
          <w:b/>
          <w:color w:val="000000"/>
          <w:sz w:val="32"/>
          <w:szCs w:val="32"/>
        </w:rPr>
      </w:pPr>
      <w:r>
        <w:rPr>
          <w:rFonts w:eastAsia="Droid Sans Fallback"/>
          <w:b/>
          <w:color w:val="000000"/>
          <w:sz w:val="32"/>
          <w:szCs w:val="32"/>
        </w:rPr>
        <w:t xml:space="preserve">Список документов (оригинал) предоставляется </w:t>
      </w:r>
      <w:r w:rsidRPr="0035581E">
        <w:rPr>
          <w:rFonts w:eastAsia="Droid Sans Fallback"/>
          <w:b/>
          <w:color w:val="000000"/>
          <w:sz w:val="32"/>
          <w:szCs w:val="32"/>
          <w:u w:val="single"/>
        </w:rPr>
        <w:t>обязательно</w:t>
      </w:r>
      <w:r w:rsidR="0035581E">
        <w:rPr>
          <w:rFonts w:eastAsia="Droid Sans Fallback"/>
          <w:b/>
          <w:color w:val="000000"/>
          <w:sz w:val="32"/>
          <w:szCs w:val="32"/>
        </w:rPr>
        <w:t>!!!</w:t>
      </w:r>
      <w:r>
        <w:rPr>
          <w:rFonts w:eastAsia="Droid Sans Fallback"/>
          <w:b/>
          <w:color w:val="000000"/>
          <w:sz w:val="32"/>
          <w:szCs w:val="32"/>
        </w:rPr>
        <w:t xml:space="preserve"> (для сверки подлинности копии)</w:t>
      </w:r>
    </w:p>
    <w:p w:rsidR="00D92224" w:rsidRPr="00D92224" w:rsidRDefault="00D92224" w:rsidP="00D92224">
      <w:pPr>
        <w:rPr>
          <w:rFonts w:eastAsia="Droid Sans Fallback"/>
          <w:b/>
          <w:color w:val="000000"/>
          <w:sz w:val="32"/>
          <w:szCs w:val="32"/>
        </w:rPr>
      </w:pPr>
    </w:p>
    <w:p w:rsidR="00D92224" w:rsidRPr="00D92224" w:rsidRDefault="00D92224" w:rsidP="00D92224">
      <w:pPr>
        <w:jc w:val="both"/>
        <w:rPr>
          <w:rFonts w:eastAsia="Droid Sans Fallback"/>
          <w:color w:val="000000"/>
          <w:sz w:val="32"/>
          <w:szCs w:val="32"/>
        </w:rPr>
      </w:pPr>
      <w:r w:rsidRPr="00D92224">
        <w:rPr>
          <w:rFonts w:eastAsia="Droid Sans Fallback"/>
          <w:color w:val="000000"/>
          <w:sz w:val="32"/>
          <w:szCs w:val="32"/>
        </w:rPr>
        <w:t>1) копия паспорта гражданина Российской Федерации или иного документа, удостоверяющего личность заявителя;</w:t>
      </w:r>
    </w:p>
    <w:p w:rsidR="00D92224" w:rsidRPr="00D92224" w:rsidRDefault="00D92224" w:rsidP="00D92224">
      <w:pPr>
        <w:jc w:val="both"/>
        <w:rPr>
          <w:rFonts w:eastAsia="Droid Sans Fallback"/>
          <w:color w:val="000000"/>
          <w:sz w:val="32"/>
          <w:szCs w:val="32"/>
        </w:rPr>
      </w:pPr>
      <w:r w:rsidRPr="00D92224">
        <w:rPr>
          <w:rFonts w:eastAsia="Droid Sans Fallback"/>
          <w:color w:val="000000"/>
          <w:sz w:val="32"/>
          <w:szCs w:val="32"/>
        </w:rPr>
        <w:t>2) копия свидетельства о рождении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D92224" w:rsidRPr="00D92224" w:rsidRDefault="00D92224" w:rsidP="00D92224">
      <w:pPr>
        <w:jc w:val="both"/>
        <w:rPr>
          <w:rFonts w:eastAsia="Droid Sans Fallback"/>
          <w:color w:val="000000"/>
          <w:sz w:val="32"/>
          <w:szCs w:val="32"/>
        </w:rPr>
      </w:pPr>
      <w:r w:rsidRPr="00D92224">
        <w:rPr>
          <w:rFonts w:eastAsia="Droid Sans Fallback"/>
          <w:color w:val="000000"/>
          <w:sz w:val="32"/>
          <w:szCs w:val="32"/>
        </w:rPr>
        <w:t>3) копия свидетельства о регистрации ребенка по месту жительства на территории Красноярского</w:t>
      </w:r>
      <w:r>
        <w:rPr>
          <w:rFonts w:eastAsia="Droid Sans Fallback"/>
          <w:color w:val="000000"/>
          <w:sz w:val="32"/>
          <w:szCs w:val="32"/>
        </w:rPr>
        <w:t xml:space="preserve"> края;</w:t>
      </w:r>
    </w:p>
    <w:p w:rsidR="00D92224" w:rsidRPr="00D92224" w:rsidRDefault="00D92224" w:rsidP="00D92224">
      <w:pPr>
        <w:jc w:val="both"/>
        <w:rPr>
          <w:rFonts w:eastAsia="Droid Sans Fallback"/>
          <w:color w:val="000000"/>
          <w:sz w:val="32"/>
          <w:szCs w:val="32"/>
        </w:rPr>
      </w:pPr>
      <w:r w:rsidRPr="00D92224">
        <w:rPr>
          <w:rFonts w:eastAsia="Droid Sans Fallback"/>
          <w:color w:val="000000"/>
          <w:sz w:val="32"/>
          <w:szCs w:val="32"/>
        </w:rPr>
        <w:t>4) копия доверенности, подтверждающей полномочия представителя заявителя (в случае обращения за путевкой с частичной оплатой представителя по доверенности);</w:t>
      </w:r>
    </w:p>
    <w:p w:rsidR="00D92224" w:rsidRPr="00D92224" w:rsidRDefault="00D92224" w:rsidP="00D92224">
      <w:pPr>
        <w:jc w:val="both"/>
        <w:rPr>
          <w:rFonts w:eastAsia="Droid Sans Fallback"/>
          <w:color w:val="000000"/>
          <w:sz w:val="32"/>
          <w:szCs w:val="32"/>
        </w:rPr>
      </w:pPr>
      <w:r w:rsidRPr="00D92224">
        <w:rPr>
          <w:rFonts w:eastAsia="Droid Sans Fallback"/>
          <w:color w:val="000000"/>
          <w:sz w:val="32"/>
          <w:szCs w:val="32"/>
        </w:rPr>
        <w:t>5) копия страхового свидетельства обязательного пенсионного страхования заявителя, ребенка при его наличии;</w:t>
      </w:r>
    </w:p>
    <w:p w:rsidR="0031544D" w:rsidRPr="00FA24F0" w:rsidRDefault="00D92224" w:rsidP="00D92224">
      <w:pPr>
        <w:rPr>
          <w:rFonts w:eastAsia="Droid Sans Fallback"/>
          <w:color w:val="000000"/>
          <w:sz w:val="32"/>
          <w:szCs w:val="32"/>
        </w:rPr>
      </w:pPr>
      <w:r w:rsidRPr="00D92224">
        <w:rPr>
          <w:rFonts w:eastAsia="Droid Sans Fallback"/>
          <w:color w:val="000000"/>
          <w:sz w:val="32"/>
          <w:szCs w:val="32"/>
        </w:rPr>
        <w:t>6)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</w:t>
      </w:r>
      <w:r w:rsidR="00FA24F0">
        <w:rPr>
          <w:rFonts w:eastAsia="Droid Sans Fallback"/>
          <w:color w:val="000000"/>
          <w:sz w:val="32"/>
          <w:szCs w:val="32"/>
        </w:rPr>
        <w:t>опечительства или решение суда)</w:t>
      </w:r>
      <w:bookmarkStart w:id="0" w:name="_GoBack"/>
      <w:bookmarkEnd w:id="0"/>
    </w:p>
    <w:p w:rsidR="00FA24F0" w:rsidRPr="00FA24F0" w:rsidRDefault="00FA24F0" w:rsidP="00D92224">
      <w:pPr>
        <w:rPr>
          <w:sz w:val="32"/>
          <w:szCs w:val="32"/>
        </w:rPr>
      </w:pPr>
      <w:r w:rsidRPr="00FA24F0">
        <w:rPr>
          <w:rFonts w:eastAsia="Droid Sans Fallback"/>
          <w:color w:val="000000"/>
          <w:sz w:val="32"/>
          <w:szCs w:val="32"/>
        </w:rPr>
        <w:t xml:space="preserve">7) </w:t>
      </w:r>
      <w:proofErr w:type="gramStart"/>
      <w:r>
        <w:rPr>
          <w:rFonts w:eastAsia="Droid Sans Fallback"/>
          <w:color w:val="000000"/>
          <w:sz w:val="32"/>
          <w:szCs w:val="32"/>
        </w:rPr>
        <w:t>Документ</w:t>
      </w:r>
      <w:proofErr w:type="gramEnd"/>
      <w:r>
        <w:rPr>
          <w:rFonts w:eastAsia="Droid Sans Fallback"/>
          <w:color w:val="000000"/>
          <w:sz w:val="32"/>
          <w:szCs w:val="32"/>
        </w:rPr>
        <w:t xml:space="preserve"> подтверждающий льготы  </w:t>
      </w:r>
    </w:p>
    <w:sectPr w:rsidR="00FA24F0" w:rsidRPr="00FA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2B"/>
    <w:rsid w:val="0031544D"/>
    <w:rsid w:val="0035581E"/>
    <w:rsid w:val="00646E2B"/>
    <w:rsid w:val="00D92224"/>
    <w:rsid w:val="00F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2025-01-29T03:51:00Z</cp:lastPrinted>
  <dcterms:created xsi:type="dcterms:W3CDTF">2025-01-29T03:39:00Z</dcterms:created>
  <dcterms:modified xsi:type="dcterms:W3CDTF">2025-01-29T09:27:00Z</dcterms:modified>
</cp:coreProperties>
</file>