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E5" w:rsidRDefault="006F2A1C" w:rsidP="00DE2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E28E5"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по </w:t>
      </w:r>
      <w:r w:rsidR="001965A7">
        <w:rPr>
          <w:rFonts w:ascii="Times New Roman" w:hAnsi="Times New Roman" w:cs="Times New Roman"/>
          <w:b/>
          <w:sz w:val="24"/>
          <w:szCs w:val="24"/>
        </w:rPr>
        <w:t xml:space="preserve">физике </w:t>
      </w:r>
      <w:r w:rsidR="001D499F"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DE28E5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</w:p>
    <w:p w:rsidR="006F2A1C" w:rsidRPr="00DE28E5" w:rsidRDefault="006F2A1C" w:rsidP="00DE2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E5">
        <w:rPr>
          <w:rFonts w:ascii="Times New Roman" w:hAnsi="Times New Roman" w:cs="Times New Roman"/>
          <w:b/>
          <w:sz w:val="24"/>
          <w:szCs w:val="24"/>
        </w:rPr>
        <w:t>(</w:t>
      </w:r>
      <w:r w:rsidR="0005548C">
        <w:rPr>
          <w:rFonts w:ascii="Times New Roman" w:hAnsi="Times New Roman" w:cs="Times New Roman"/>
          <w:b/>
          <w:sz w:val="24"/>
          <w:szCs w:val="24"/>
        </w:rPr>
        <w:t>10</w:t>
      </w:r>
      <w:r w:rsidRPr="00DE28E5">
        <w:rPr>
          <w:rFonts w:ascii="Times New Roman" w:hAnsi="Times New Roman" w:cs="Times New Roman"/>
          <w:b/>
          <w:sz w:val="24"/>
          <w:szCs w:val="24"/>
        </w:rPr>
        <w:t>-</w:t>
      </w:r>
      <w:r w:rsidR="0005548C">
        <w:rPr>
          <w:rFonts w:ascii="Times New Roman" w:hAnsi="Times New Roman" w:cs="Times New Roman"/>
          <w:b/>
          <w:sz w:val="24"/>
          <w:szCs w:val="24"/>
        </w:rPr>
        <w:t>11</w:t>
      </w:r>
      <w:r w:rsidRPr="00DE28E5"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p w:rsidR="006F2A1C" w:rsidRPr="006B76BC" w:rsidRDefault="009E1FBB" w:rsidP="006F2A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4690">
        <w:rPr>
          <w:rFonts w:ascii="Times New Roman" w:hAnsi="Times New Roman" w:cs="Times New Roman"/>
          <w:b/>
          <w:sz w:val="24"/>
        </w:rPr>
        <w:t>1. Нормативные документы</w:t>
      </w:r>
    </w:p>
    <w:p w:rsidR="00845870" w:rsidRPr="00845870" w:rsidRDefault="00845870" w:rsidP="009E1FBB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ие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</w:t>
      </w:r>
      <w:r w:rsidR="001965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физике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уровне </w:t>
      </w:r>
      <w:r w:rsidR="0005548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среднего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</w:t>
      </w:r>
      <w:r w:rsidR="0005548C">
        <w:rPr>
          <w:rFonts w:ascii="Times New Roman" w:eastAsia="Times New Roman" w:hAnsi="Times New Roman" w:cs="Times New Roman"/>
          <w:sz w:val="24"/>
          <w:szCs w:val="24"/>
          <w:lang w:eastAsia="ar-SA"/>
        </w:rPr>
        <w:t>10-11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классов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основе </w:t>
      </w:r>
      <w:r w:rsidR="00100EF7"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</w:t>
      </w:r>
      <w:r w:rsid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100EF7"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</w:t>
      </w:r>
      <w:r w:rsid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100EF7"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"Об образовании в Российской Федерации" от 29.12.2012 N 273-ФЗ</w:t>
      </w:r>
      <w:r w:rsid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Федерального государственного образовательного стандарта </w:t>
      </w:r>
      <w:r w:rsidR="000554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среднего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общего образования,</w:t>
      </w:r>
      <w:r w:rsid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9E1FBB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едеральной образовательной программы </w:t>
      </w:r>
      <w:r w:rsidR="0005548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среднего</w:t>
      </w:r>
      <w:r w:rsidR="009E1FBB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общего образования"</w:t>
      </w:r>
      <w:r w:rsid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1965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5548C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DE28E5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едеральн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r w:rsidR="00DE28E5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>ей</w:t>
      </w:r>
      <w:r w:rsidR="00DE28E5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</w:t>
      </w:r>
      <w:r w:rsidR="001965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 </w:t>
      </w:r>
      <w:r w:rsidR="0005548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среднего</w:t>
      </w:r>
      <w:r w:rsidR="00DE28E5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общего образования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</w:t>
      </w:r>
      <w:r w:rsidR="00DE28E5" w:rsidRPr="001965A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предмету «</w:t>
      </w:r>
      <w:r w:rsidR="001965A7" w:rsidRPr="001965A7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Физика</w:t>
      </w:r>
      <w:r w:rsidR="00DE28E5" w:rsidRPr="001965A7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Основной образовательной программы </w:t>
      </w:r>
      <w:r w:rsidR="0005548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среднего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общего образования МБОУ СШ № 129,  Про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граммы воспитания МБОУ СШ № 129.</w:t>
      </w:r>
      <w:r w:rsid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45870" w:rsidRDefault="00845870" w:rsidP="006F2A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E1FBB" w:rsidRDefault="00784690" w:rsidP="0078469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84690">
        <w:rPr>
          <w:rFonts w:ascii="Times New Roman" w:hAnsi="Times New Roman" w:cs="Times New Roman"/>
          <w:b/>
          <w:sz w:val="24"/>
        </w:rPr>
        <w:t xml:space="preserve">2. </w:t>
      </w:r>
      <w:r w:rsidR="009E1FBB" w:rsidRPr="00784690">
        <w:rPr>
          <w:rFonts w:ascii="Times New Roman" w:hAnsi="Times New Roman" w:cs="Times New Roman"/>
          <w:b/>
          <w:sz w:val="24"/>
        </w:rPr>
        <w:t>У</w:t>
      </w:r>
      <w:r w:rsidRPr="00784690">
        <w:rPr>
          <w:rFonts w:ascii="Times New Roman" w:hAnsi="Times New Roman" w:cs="Times New Roman"/>
          <w:b/>
          <w:sz w:val="24"/>
        </w:rPr>
        <w:t xml:space="preserve">чебно-методический комплекс </w:t>
      </w:r>
      <w:r w:rsidR="001D499F">
        <w:rPr>
          <w:rFonts w:ascii="Times New Roman" w:hAnsi="Times New Roman" w:cs="Times New Roman"/>
          <w:b/>
          <w:sz w:val="24"/>
        </w:rPr>
        <w:t>(УМК)</w:t>
      </w:r>
    </w:p>
    <w:p w:rsidR="001965A7" w:rsidRDefault="001965A7" w:rsidP="000959CD">
      <w:pPr>
        <w:suppressAutoHyphens/>
        <w:spacing w:after="0" w:line="293" w:lineRule="atLeas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Г.Я. Мякишев. Физика. 10 класс. Базовый уровень.</w:t>
      </w:r>
    </w:p>
    <w:p w:rsidR="00A74A95" w:rsidRDefault="001965A7" w:rsidP="000959CD">
      <w:pPr>
        <w:suppressAutoHyphens/>
        <w:spacing w:after="0" w:line="293" w:lineRule="atLeas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Г.Я. Мякишев. Физика. 11 класс. Базовый уровень.</w:t>
      </w:r>
    </w:p>
    <w:p w:rsidR="001965A7" w:rsidRPr="00A74A95" w:rsidRDefault="001965A7" w:rsidP="000959CD">
      <w:pPr>
        <w:suppressAutoHyphens/>
        <w:spacing w:after="0" w:line="293" w:lineRule="atLeast"/>
        <w:contextualSpacing/>
        <w:jc w:val="both"/>
        <w:rPr>
          <w:rFonts w:ascii="Times New Roman" w:hAnsi="Times New Roman" w:cs="Times New Roman"/>
          <w:sz w:val="24"/>
        </w:rPr>
      </w:pPr>
    </w:p>
    <w:p w:rsidR="001D499F" w:rsidRPr="001965A7" w:rsidRDefault="00784690" w:rsidP="001965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4690">
        <w:rPr>
          <w:rFonts w:ascii="Times New Roman" w:hAnsi="Times New Roman" w:cs="Times New Roman"/>
          <w:b/>
          <w:sz w:val="24"/>
        </w:rPr>
        <w:t xml:space="preserve">3. Цели изучения учебного </w:t>
      </w:r>
      <w:r w:rsidRPr="001965A7">
        <w:rPr>
          <w:rFonts w:ascii="Times New Roman" w:hAnsi="Times New Roman" w:cs="Times New Roman"/>
          <w:b/>
          <w:sz w:val="24"/>
        </w:rPr>
        <w:t>предмета «</w:t>
      </w:r>
      <w:r w:rsidR="001965A7" w:rsidRPr="001965A7">
        <w:rPr>
          <w:rFonts w:ascii="Times New Roman" w:hAnsi="Times New Roman" w:cs="Times New Roman"/>
          <w:b/>
          <w:sz w:val="24"/>
        </w:rPr>
        <w:t>Физика</w:t>
      </w:r>
      <w:r w:rsidRPr="001965A7">
        <w:rPr>
          <w:rFonts w:ascii="Times New Roman" w:hAnsi="Times New Roman" w:cs="Times New Roman"/>
          <w:b/>
          <w:sz w:val="24"/>
        </w:rPr>
        <w:t>»</w:t>
      </w:r>
    </w:p>
    <w:p w:rsidR="001D499F" w:rsidRPr="001965A7" w:rsidRDefault="001D499F" w:rsidP="001D499F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65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Изучение </w:t>
      </w:r>
      <w:r w:rsidR="001965A7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физики</w:t>
      </w:r>
      <w:r w:rsidRPr="001965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уровне среднего общего образования направлено на достижение следующих целей: </w:t>
      </w:r>
    </w:p>
    <w:p w:rsidR="001965A7" w:rsidRDefault="001965A7" w:rsidP="001965A7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интереса и стремления обучающихся к </w:t>
      </w:r>
      <w:r w:rsidRPr="001965A7">
        <w:rPr>
          <w:rFonts w:ascii="Times New Roman" w:hAnsi="Times New Roman" w:cs="Times New Roman"/>
          <w:sz w:val="24"/>
          <w:szCs w:val="24"/>
        </w:rPr>
        <w:t>научному изучению природы,</w:t>
      </w:r>
      <w:r>
        <w:rPr>
          <w:rFonts w:ascii="Times New Roman" w:hAnsi="Times New Roman" w:cs="Times New Roman"/>
          <w:sz w:val="24"/>
          <w:szCs w:val="24"/>
        </w:rPr>
        <w:t xml:space="preserve"> развитие их интеллектуальных и </w:t>
      </w:r>
      <w:r w:rsidRPr="001965A7">
        <w:rPr>
          <w:rFonts w:ascii="Times New Roman" w:hAnsi="Times New Roman" w:cs="Times New Roman"/>
          <w:sz w:val="24"/>
          <w:szCs w:val="24"/>
        </w:rPr>
        <w:t>творческих способностей;</w:t>
      </w:r>
    </w:p>
    <w:p w:rsidR="001965A7" w:rsidRDefault="001965A7" w:rsidP="001965A7">
      <w:pPr>
        <w:suppressAutoHyphens/>
        <w:spacing w:after="0" w:line="293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представлений о научном методе познания и</w:t>
      </w:r>
      <w:r w:rsidRPr="001965A7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исследовательского отношения к окружающим явлениям;</w:t>
      </w:r>
    </w:p>
    <w:p w:rsidR="001965A7" w:rsidRDefault="001965A7" w:rsidP="001965A7">
      <w:pPr>
        <w:suppressAutoHyphens/>
        <w:spacing w:after="0" w:line="293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65A7">
        <w:rPr>
          <w:rFonts w:ascii="Times New Roman" w:hAnsi="Times New Roman" w:cs="Times New Roman"/>
          <w:sz w:val="24"/>
          <w:szCs w:val="24"/>
        </w:rPr>
        <w:t>формирование научного мировоззрения как результата из</w:t>
      </w:r>
      <w:r>
        <w:rPr>
          <w:rFonts w:ascii="Times New Roman" w:hAnsi="Times New Roman" w:cs="Times New Roman"/>
          <w:sz w:val="24"/>
          <w:szCs w:val="24"/>
        </w:rPr>
        <w:t>учения основ строения материи и</w:t>
      </w:r>
      <w:r w:rsidRPr="001965A7">
        <w:rPr>
          <w:rFonts w:ascii="Times New Roman" w:hAnsi="Times New Roman" w:cs="Times New Roman"/>
          <w:sz w:val="24"/>
          <w:szCs w:val="24"/>
        </w:rPr>
        <w:t xml:space="preserve"> фу</w:t>
      </w:r>
      <w:r>
        <w:rPr>
          <w:rFonts w:ascii="Times New Roman" w:hAnsi="Times New Roman" w:cs="Times New Roman"/>
          <w:sz w:val="24"/>
          <w:szCs w:val="24"/>
        </w:rPr>
        <w:t>ндаментальных законов физики;</w:t>
      </w:r>
    </w:p>
    <w:p w:rsidR="001965A7" w:rsidRDefault="001965A7" w:rsidP="001965A7">
      <w:pPr>
        <w:suppressAutoHyphens/>
        <w:spacing w:after="0" w:line="293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65A7">
        <w:rPr>
          <w:rFonts w:ascii="Times New Roman" w:hAnsi="Times New Roman" w:cs="Times New Roman"/>
          <w:sz w:val="24"/>
          <w:szCs w:val="24"/>
        </w:rPr>
        <w:t>формирование ум</w:t>
      </w:r>
      <w:r>
        <w:rPr>
          <w:rFonts w:ascii="Times New Roman" w:hAnsi="Times New Roman" w:cs="Times New Roman"/>
          <w:sz w:val="24"/>
          <w:szCs w:val="24"/>
        </w:rPr>
        <w:t xml:space="preserve">ений объяснять явления с </w:t>
      </w:r>
      <w:r w:rsidRPr="001965A7">
        <w:rPr>
          <w:rFonts w:ascii="Times New Roman" w:hAnsi="Times New Roman" w:cs="Times New Roman"/>
          <w:sz w:val="24"/>
          <w:szCs w:val="24"/>
        </w:rPr>
        <w:t>исп</w:t>
      </w:r>
      <w:r>
        <w:rPr>
          <w:rFonts w:ascii="Times New Roman" w:hAnsi="Times New Roman" w:cs="Times New Roman"/>
          <w:sz w:val="24"/>
          <w:szCs w:val="24"/>
        </w:rPr>
        <w:t>ользованием физических знаний и научных доказательств;</w:t>
      </w:r>
    </w:p>
    <w:p w:rsidR="001965A7" w:rsidRDefault="001965A7" w:rsidP="001965A7">
      <w:pPr>
        <w:suppressAutoHyphens/>
        <w:spacing w:after="0" w:line="293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</w:t>
      </w:r>
      <w:r w:rsidRPr="001965A7">
        <w:rPr>
          <w:rFonts w:ascii="Times New Roman" w:hAnsi="Times New Roman" w:cs="Times New Roman"/>
          <w:sz w:val="24"/>
          <w:szCs w:val="24"/>
        </w:rPr>
        <w:t xml:space="preserve"> роли физики для развития друг</w:t>
      </w:r>
      <w:r>
        <w:rPr>
          <w:rFonts w:ascii="Times New Roman" w:hAnsi="Times New Roman" w:cs="Times New Roman"/>
          <w:sz w:val="24"/>
          <w:szCs w:val="24"/>
        </w:rPr>
        <w:t>их естественных наук, техники и технологий;</w:t>
      </w:r>
    </w:p>
    <w:p w:rsidR="001965A7" w:rsidRDefault="001965A7" w:rsidP="001965A7">
      <w:pPr>
        <w:suppressAutoHyphens/>
        <w:spacing w:after="0" w:line="293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представлений о </w:t>
      </w:r>
      <w:r w:rsidRPr="001965A7">
        <w:rPr>
          <w:rFonts w:ascii="Times New Roman" w:hAnsi="Times New Roman" w:cs="Times New Roman"/>
          <w:sz w:val="24"/>
          <w:szCs w:val="24"/>
        </w:rPr>
        <w:t>возможных сферах будущей профессиональ</w:t>
      </w:r>
      <w:r>
        <w:rPr>
          <w:rFonts w:ascii="Times New Roman" w:hAnsi="Times New Roman" w:cs="Times New Roman"/>
          <w:sz w:val="24"/>
          <w:szCs w:val="24"/>
        </w:rPr>
        <w:t>ной деятельности, связанных с физикой, подготовка к дальнейшему обучению в</w:t>
      </w:r>
      <w:r w:rsidR="008B199B">
        <w:rPr>
          <w:rFonts w:ascii="Times New Roman" w:hAnsi="Times New Roman" w:cs="Times New Roman"/>
          <w:sz w:val="24"/>
          <w:szCs w:val="24"/>
        </w:rPr>
        <w:t xml:space="preserve"> этом направлении;</w:t>
      </w:r>
    </w:p>
    <w:p w:rsidR="008B199B" w:rsidRDefault="008B199B" w:rsidP="001965A7">
      <w:pPr>
        <w:suppressAutoHyphens/>
        <w:spacing w:after="0" w:line="293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99B">
        <w:rPr>
          <w:rFonts w:ascii="Times New Roman" w:hAnsi="Times New Roman" w:cs="Times New Roman"/>
          <w:sz w:val="24"/>
          <w:szCs w:val="24"/>
        </w:rPr>
        <w:t>приобретение системы знаний об общих физических закономерностях, законах, теориях, включая механику, молекулярную физику, элек</w:t>
      </w:r>
      <w:r>
        <w:rPr>
          <w:rFonts w:ascii="Times New Roman" w:hAnsi="Times New Roman" w:cs="Times New Roman"/>
          <w:sz w:val="24"/>
          <w:szCs w:val="24"/>
        </w:rPr>
        <w:t xml:space="preserve">тродинамику, квантовую физику и </w:t>
      </w:r>
      <w:r w:rsidRPr="008B199B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лементы астрофизики;</w:t>
      </w:r>
    </w:p>
    <w:p w:rsidR="008B199B" w:rsidRDefault="008B199B" w:rsidP="001965A7">
      <w:pPr>
        <w:suppressAutoHyphens/>
        <w:spacing w:after="0" w:line="293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99B">
        <w:rPr>
          <w:rFonts w:ascii="Times New Roman" w:hAnsi="Times New Roman" w:cs="Times New Roman"/>
          <w:sz w:val="24"/>
          <w:szCs w:val="24"/>
        </w:rPr>
        <w:t xml:space="preserve">формирование умений применять теоретические знания для </w:t>
      </w:r>
      <w:r>
        <w:rPr>
          <w:rFonts w:ascii="Times New Roman" w:hAnsi="Times New Roman" w:cs="Times New Roman"/>
          <w:sz w:val="24"/>
          <w:szCs w:val="24"/>
        </w:rPr>
        <w:t>объяснения физических явлений в природе и</w:t>
      </w:r>
      <w:r w:rsidRPr="008B199B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принятия практических решений в повседневной жизни;</w:t>
      </w:r>
    </w:p>
    <w:p w:rsidR="008B199B" w:rsidRDefault="008B199B" w:rsidP="001965A7">
      <w:pPr>
        <w:suppressAutoHyphens/>
        <w:spacing w:after="0" w:line="293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99B">
        <w:rPr>
          <w:rFonts w:ascii="Times New Roman" w:hAnsi="Times New Roman" w:cs="Times New Roman"/>
          <w:sz w:val="24"/>
          <w:szCs w:val="24"/>
        </w:rPr>
        <w:t>освоение спо</w:t>
      </w:r>
      <w:r>
        <w:rPr>
          <w:rFonts w:ascii="Times New Roman" w:hAnsi="Times New Roman" w:cs="Times New Roman"/>
          <w:sz w:val="24"/>
          <w:szCs w:val="24"/>
        </w:rPr>
        <w:t>собов решения различных задач с</w:t>
      </w:r>
      <w:r w:rsidRPr="008B199B">
        <w:rPr>
          <w:rFonts w:ascii="Times New Roman" w:hAnsi="Times New Roman" w:cs="Times New Roman"/>
          <w:sz w:val="24"/>
          <w:szCs w:val="24"/>
        </w:rPr>
        <w:t xml:space="preserve"> явно заданной физической моделью, задач, подразумевающих самостоятельное создание физической модели</w:t>
      </w:r>
      <w:r>
        <w:rPr>
          <w:rFonts w:ascii="Times New Roman" w:hAnsi="Times New Roman" w:cs="Times New Roman"/>
          <w:sz w:val="24"/>
          <w:szCs w:val="24"/>
        </w:rPr>
        <w:t>, адекватной условиям задачи, в</w:t>
      </w:r>
      <w:r w:rsidRPr="008B199B">
        <w:rPr>
          <w:rFonts w:ascii="Times New Roman" w:hAnsi="Times New Roman" w:cs="Times New Roman"/>
          <w:sz w:val="24"/>
          <w:szCs w:val="24"/>
        </w:rPr>
        <w:t xml:space="preserve"> том числе</w:t>
      </w:r>
      <w:r>
        <w:rPr>
          <w:rFonts w:ascii="Times New Roman" w:hAnsi="Times New Roman" w:cs="Times New Roman"/>
          <w:sz w:val="24"/>
          <w:szCs w:val="24"/>
        </w:rPr>
        <w:t xml:space="preserve"> задач инженерного характера;</w:t>
      </w:r>
    </w:p>
    <w:p w:rsidR="008B199B" w:rsidRDefault="008B199B" w:rsidP="001965A7">
      <w:pPr>
        <w:suppressAutoHyphens/>
        <w:spacing w:after="0" w:line="293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физических основ и</w:t>
      </w:r>
      <w:r w:rsidRPr="008B199B">
        <w:rPr>
          <w:rFonts w:ascii="Times New Roman" w:hAnsi="Times New Roman" w:cs="Times New Roman"/>
          <w:sz w:val="24"/>
          <w:szCs w:val="24"/>
        </w:rPr>
        <w:t xml:space="preserve"> принципов д</w:t>
      </w:r>
      <w:r>
        <w:rPr>
          <w:rFonts w:ascii="Times New Roman" w:hAnsi="Times New Roman" w:cs="Times New Roman"/>
          <w:sz w:val="24"/>
          <w:szCs w:val="24"/>
        </w:rPr>
        <w:t>ействия технических устройств и</w:t>
      </w:r>
      <w:r w:rsidRPr="008B199B">
        <w:rPr>
          <w:rFonts w:ascii="Times New Roman" w:hAnsi="Times New Roman" w:cs="Times New Roman"/>
          <w:sz w:val="24"/>
          <w:szCs w:val="24"/>
        </w:rPr>
        <w:t xml:space="preserve"> технологических процессов, их влияния на</w:t>
      </w:r>
      <w:r>
        <w:rPr>
          <w:rFonts w:ascii="Times New Roman" w:hAnsi="Times New Roman" w:cs="Times New Roman"/>
          <w:sz w:val="24"/>
          <w:szCs w:val="24"/>
        </w:rPr>
        <w:t xml:space="preserve"> окружающую среду;</w:t>
      </w:r>
    </w:p>
    <w:p w:rsidR="008B199B" w:rsidRDefault="008B199B" w:rsidP="001965A7">
      <w:pPr>
        <w:suppressAutoHyphens/>
        <w:spacing w:after="0" w:line="293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99B">
        <w:rPr>
          <w:rFonts w:ascii="Times New Roman" w:hAnsi="Times New Roman" w:cs="Times New Roman"/>
          <w:sz w:val="24"/>
          <w:szCs w:val="24"/>
        </w:rPr>
        <w:t xml:space="preserve">овладение методами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самостоятельного планирования и </w:t>
      </w:r>
      <w:r w:rsidRPr="008B199B">
        <w:rPr>
          <w:rFonts w:ascii="Times New Roman" w:hAnsi="Times New Roman" w:cs="Times New Roman"/>
          <w:sz w:val="24"/>
          <w:szCs w:val="24"/>
        </w:rPr>
        <w:t>проведения физи</w:t>
      </w:r>
      <w:r>
        <w:rPr>
          <w:rFonts w:ascii="Times New Roman" w:hAnsi="Times New Roman" w:cs="Times New Roman"/>
          <w:sz w:val="24"/>
          <w:szCs w:val="24"/>
        </w:rPr>
        <w:t>ческих экспериментов, анализа и</w:t>
      </w:r>
      <w:r w:rsidRPr="008B199B">
        <w:rPr>
          <w:rFonts w:ascii="Times New Roman" w:hAnsi="Times New Roman" w:cs="Times New Roman"/>
          <w:sz w:val="24"/>
          <w:szCs w:val="24"/>
        </w:rPr>
        <w:t xml:space="preserve"> интерпретации информации, определения достовер</w:t>
      </w:r>
      <w:r>
        <w:rPr>
          <w:rFonts w:ascii="Times New Roman" w:hAnsi="Times New Roman" w:cs="Times New Roman"/>
          <w:sz w:val="24"/>
          <w:szCs w:val="24"/>
        </w:rPr>
        <w:t>ности полученного результата;</w:t>
      </w:r>
    </w:p>
    <w:p w:rsidR="008B199B" w:rsidRPr="008B199B" w:rsidRDefault="008B199B" w:rsidP="001965A7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199B">
        <w:rPr>
          <w:rFonts w:ascii="Times New Roman" w:hAnsi="Times New Roman" w:cs="Times New Roman"/>
          <w:sz w:val="24"/>
          <w:szCs w:val="24"/>
        </w:rPr>
        <w:t>создание условий для развития умений проектно-исследовательской, творческой де</w:t>
      </w:r>
      <w:r>
        <w:rPr>
          <w:rFonts w:ascii="Times New Roman" w:hAnsi="Times New Roman" w:cs="Times New Roman"/>
          <w:sz w:val="24"/>
          <w:szCs w:val="24"/>
        </w:rPr>
        <w:t>ятельности; развитие интереса к</w:t>
      </w:r>
      <w:r w:rsidRPr="008B199B">
        <w:rPr>
          <w:rFonts w:ascii="Times New Roman" w:hAnsi="Times New Roman" w:cs="Times New Roman"/>
          <w:sz w:val="24"/>
          <w:szCs w:val="24"/>
        </w:rPr>
        <w:t xml:space="preserve"> сферам профессионал</w:t>
      </w:r>
      <w:r>
        <w:rPr>
          <w:rFonts w:ascii="Times New Roman" w:hAnsi="Times New Roman" w:cs="Times New Roman"/>
          <w:sz w:val="24"/>
          <w:szCs w:val="24"/>
        </w:rPr>
        <w:t xml:space="preserve">ьной деятельности, связанной с </w:t>
      </w:r>
      <w:r w:rsidRPr="008B199B">
        <w:rPr>
          <w:rFonts w:ascii="Times New Roman" w:hAnsi="Times New Roman" w:cs="Times New Roman"/>
          <w:sz w:val="24"/>
          <w:szCs w:val="24"/>
        </w:rPr>
        <w:t>физикой.</w:t>
      </w:r>
    </w:p>
    <w:p w:rsidR="00C530DA" w:rsidRPr="001D499F" w:rsidRDefault="00C530DA" w:rsidP="001D499F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0EF7" w:rsidRPr="008B199B" w:rsidRDefault="00100EF7" w:rsidP="008B199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00EF7">
        <w:rPr>
          <w:rFonts w:ascii="Times New Roman" w:hAnsi="Times New Roman" w:cs="Times New Roman"/>
          <w:b/>
          <w:sz w:val="24"/>
        </w:rPr>
        <w:t xml:space="preserve">4. Место учебного </w:t>
      </w:r>
      <w:r w:rsidRPr="008B199B">
        <w:rPr>
          <w:rFonts w:ascii="Times New Roman" w:hAnsi="Times New Roman" w:cs="Times New Roman"/>
          <w:b/>
          <w:sz w:val="24"/>
        </w:rPr>
        <w:t>предмета «</w:t>
      </w:r>
      <w:r w:rsidR="008B199B" w:rsidRPr="008B199B">
        <w:rPr>
          <w:rFonts w:ascii="Times New Roman" w:hAnsi="Times New Roman" w:cs="Times New Roman"/>
          <w:b/>
          <w:sz w:val="24"/>
        </w:rPr>
        <w:t>Физика</w:t>
      </w:r>
      <w:r w:rsidRPr="008B199B">
        <w:rPr>
          <w:rFonts w:ascii="Times New Roman" w:hAnsi="Times New Roman" w:cs="Times New Roman"/>
          <w:b/>
          <w:sz w:val="24"/>
        </w:rPr>
        <w:t>»</w:t>
      </w:r>
      <w:r w:rsidRPr="00100EF7">
        <w:rPr>
          <w:rFonts w:ascii="Times New Roman" w:hAnsi="Times New Roman" w:cs="Times New Roman"/>
          <w:b/>
          <w:sz w:val="24"/>
        </w:rPr>
        <w:t xml:space="preserve"> в учебном плане</w:t>
      </w:r>
    </w:p>
    <w:p w:rsidR="001D499F" w:rsidRPr="001D499F" w:rsidRDefault="001D499F" w:rsidP="001D499F">
      <w:pPr>
        <w:rPr>
          <w:rFonts w:ascii="Times New Roman" w:hAnsi="Times New Roman" w:cs="Times New Roman"/>
          <w:sz w:val="24"/>
        </w:rPr>
      </w:pPr>
      <w:r w:rsidRPr="008B199B">
        <w:rPr>
          <w:rFonts w:ascii="Times New Roman" w:hAnsi="Times New Roman" w:cs="Times New Roman"/>
          <w:sz w:val="24"/>
        </w:rPr>
        <w:t>В соответствии с ФГОС СОО предмет «</w:t>
      </w:r>
      <w:r w:rsidR="008B199B" w:rsidRPr="008B199B">
        <w:rPr>
          <w:rFonts w:ascii="Times New Roman" w:hAnsi="Times New Roman" w:cs="Times New Roman"/>
          <w:sz w:val="24"/>
        </w:rPr>
        <w:t>Физика</w:t>
      </w:r>
      <w:r w:rsidRPr="008B199B">
        <w:rPr>
          <w:rFonts w:ascii="Times New Roman" w:hAnsi="Times New Roman" w:cs="Times New Roman"/>
          <w:sz w:val="24"/>
        </w:rPr>
        <w:t>» входит в предметную область «</w:t>
      </w:r>
      <w:r w:rsidR="008B199B" w:rsidRPr="008B199B">
        <w:rPr>
          <w:rFonts w:ascii="Times New Roman" w:hAnsi="Times New Roman" w:cs="Times New Roman"/>
          <w:sz w:val="24"/>
        </w:rPr>
        <w:t>Естественные науки</w:t>
      </w:r>
      <w:r w:rsidRPr="008B199B">
        <w:rPr>
          <w:rFonts w:ascii="Times New Roman" w:hAnsi="Times New Roman" w:cs="Times New Roman"/>
          <w:sz w:val="24"/>
        </w:rPr>
        <w:t>» и является обязательным для изучения.</w:t>
      </w:r>
    </w:p>
    <w:p w:rsidR="00100EF7" w:rsidRPr="008B199B" w:rsidRDefault="001D499F">
      <w:pPr>
        <w:rPr>
          <w:rFonts w:ascii="Times New Roman" w:hAnsi="Times New Roman" w:cs="Times New Roman"/>
          <w:sz w:val="24"/>
        </w:rPr>
      </w:pPr>
      <w:r w:rsidRPr="001D499F">
        <w:rPr>
          <w:rFonts w:ascii="Times New Roman" w:hAnsi="Times New Roman" w:cs="Times New Roman"/>
          <w:sz w:val="24"/>
        </w:rPr>
        <w:t>Общее число часов, рекомендованных для</w:t>
      </w:r>
      <w:r w:rsidR="008B199B">
        <w:rPr>
          <w:rFonts w:ascii="Times New Roman" w:hAnsi="Times New Roman" w:cs="Times New Roman"/>
          <w:sz w:val="24"/>
        </w:rPr>
        <w:t xml:space="preserve"> изучения физики</w:t>
      </w:r>
      <w:r w:rsidRPr="001D499F">
        <w:rPr>
          <w:rFonts w:ascii="Times New Roman" w:hAnsi="Times New Roman" w:cs="Times New Roman"/>
          <w:sz w:val="24"/>
        </w:rPr>
        <w:t xml:space="preserve"> — 136 часов: </w:t>
      </w:r>
      <w:r w:rsidR="008B199B">
        <w:rPr>
          <w:rFonts w:ascii="Times New Roman" w:hAnsi="Times New Roman" w:cs="Times New Roman"/>
          <w:sz w:val="24"/>
        </w:rPr>
        <w:t>в 10 классе</w:t>
      </w:r>
      <w:r>
        <w:rPr>
          <w:rFonts w:ascii="Times New Roman" w:hAnsi="Times New Roman" w:cs="Times New Roman"/>
          <w:sz w:val="24"/>
        </w:rPr>
        <w:t xml:space="preserve"> — 68 часов (2 часа </w:t>
      </w:r>
      <w:r w:rsidR="008B199B">
        <w:rPr>
          <w:rFonts w:ascii="Times New Roman" w:hAnsi="Times New Roman" w:cs="Times New Roman"/>
          <w:sz w:val="24"/>
        </w:rPr>
        <w:t xml:space="preserve">в неделю), в 11 классе </w:t>
      </w:r>
      <w:r w:rsidRPr="001D499F">
        <w:rPr>
          <w:rFonts w:ascii="Times New Roman" w:hAnsi="Times New Roman" w:cs="Times New Roman"/>
          <w:sz w:val="24"/>
        </w:rPr>
        <w:t>— 68 часов (2 часа в неделю).</w:t>
      </w:r>
    </w:p>
    <w:sectPr w:rsidR="00100EF7" w:rsidRPr="008B199B" w:rsidSect="000959CD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C5787"/>
    <w:multiLevelType w:val="hybridMultilevel"/>
    <w:tmpl w:val="3662A568"/>
    <w:lvl w:ilvl="0" w:tplc="7DCC7D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38"/>
    <w:rsid w:val="0005548C"/>
    <w:rsid w:val="000959CD"/>
    <w:rsid w:val="00100EF7"/>
    <w:rsid w:val="001965A7"/>
    <w:rsid w:val="001D499F"/>
    <w:rsid w:val="004661AA"/>
    <w:rsid w:val="00520AA2"/>
    <w:rsid w:val="006B76BC"/>
    <w:rsid w:val="006F2A1C"/>
    <w:rsid w:val="00784690"/>
    <w:rsid w:val="00845870"/>
    <w:rsid w:val="008B199B"/>
    <w:rsid w:val="00977B38"/>
    <w:rsid w:val="009E1FBB"/>
    <w:rsid w:val="00A74A95"/>
    <w:rsid w:val="00AA325C"/>
    <w:rsid w:val="00B25325"/>
    <w:rsid w:val="00C530DA"/>
    <w:rsid w:val="00CB4D60"/>
    <w:rsid w:val="00DE28E5"/>
    <w:rsid w:val="00DF0A34"/>
    <w:rsid w:val="00FA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A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325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530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A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325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530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2558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2023-05-05T08:46:00Z</cp:lastPrinted>
  <dcterms:created xsi:type="dcterms:W3CDTF">2023-05-12T08:17:00Z</dcterms:created>
  <dcterms:modified xsi:type="dcterms:W3CDTF">2023-05-12T08:17:00Z</dcterms:modified>
</cp:coreProperties>
</file>