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CBE" w:rsidRPr="00113CBE" w:rsidRDefault="00113CBE" w:rsidP="00113CBE">
      <w:pPr>
        <w:suppressAutoHyphens w:val="0"/>
        <w:ind w:left="120"/>
        <w:jc w:val="right"/>
        <w:rPr>
          <w:rFonts w:eastAsia="Calibri"/>
          <w:color w:val="000000"/>
          <w:sz w:val="28"/>
          <w:szCs w:val="22"/>
          <w:lang w:eastAsia="en-US"/>
        </w:rPr>
      </w:pPr>
      <w:r w:rsidRPr="00113CBE">
        <w:rPr>
          <w:rFonts w:eastAsia="Calibri"/>
          <w:color w:val="000000"/>
          <w:sz w:val="28"/>
          <w:szCs w:val="22"/>
          <w:lang w:eastAsia="en-US"/>
        </w:rPr>
        <w:t>ПРИЛОЖЕНИЕ № 1</w:t>
      </w:r>
    </w:p>
    <w:p w:rsidR="00113CBE" w:rsidRPr="00113CBE" w:rsidRDefault="00113CBE" w:rsidP="00113CBE">
      <w:pPr>
        <w:suppressAutoHyphens w:val="0"/>
        <w:ind w:left="120"/>
        <w:jc w:val="right"/>
        <w:rPr>
          <w:rFonts w:eastAsia="Calibri"/>
          <w:color w:val="000000"/>
          <w:sz w:val="28"/>
          <w:szCs w:val="22"/>
          <w:lang w:eastAsia="en-US"/>
        </w:rPr>
      </w:pPr>
      <w:r w:rsidRPr="00113CBE">
        <w:rPr>
          <w:rFonts w:eastAsia="Calibri"/>
          <w:color w:val="000000"/>
          <w:sz w:val="28"/>
          <w:szCs w:val="22"/>
          <w:lang w:eastAsia="en-US"/>
        </w:rPr>
        <w:t>К ООП ООО МАОУ СШ №121</w:t>
      </w:r>
    </w:p>
    <w:p w:rsidR="00113CBE" w:rsidRPr="00113CBE" w:rsidRDefault="00113CBE" w:rsidP="00113CBE">
      <w:pPr>
        <w:suppressAutoHyphens w:val="0"/>
        <w:spacing w:line="408" w:lineRule="auto"/>
        <w:ind w:left="120"/>
        <w:jc w:val="center"/>
        <w:rPr>
          <w:rFonts w:eastAsia="Calibri"/>
          <w:b/>
          <w:color w:val="000000"/>
          <w:sz w:val="28"/>
          <w:szCs w:val="22"/>
          <w:lang w:eastAsia="en-US"/>
        </w:rPr>
      </w:pPr>
    </w:p>
    <w:p w:rsidR="00113CBE" w:rsidRPr="00113CBE" w:rsidRDefault="00113CBE" w:rsidP="00113CBE">
      <w:pPr>
        <w:suppressAutoHyphens w:val="0"/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8"/>
          <w:szCs w:val="22"/>
          <w:lang w:eastAsia="en-US"/>
        </w:rPr>
        <w:t xml:space="preserve">              </w:t>
      </w:r>
      <w:r w:rsidRPr="00113CBE">
        <w:rPr>
          <w:rFonts w:eastAsia="Calibri"/>
          <w:b/>
          <w:color w:val="000000"/>
          <w:sz w:val="28"/>
          <w:szCs w:val="22"/>
          <w:lang w:eastAsia="en-US"/>
        </w:rPr>
        <w:t>МИНИСТЕРСТВО ПРОСВЕЩЕНИЯ РОССИЙСКОЙ ФЕДЕРАЦИИ</w:t>
      </w:r>
    </w:p>
    <w:p w:rsidR="00113CBE" w:rsidRPr="00113CBE" w:rsidRDefault="00113CBE" w:rsidP="00113CBE">
      <w:pPr>
        <w:suppressAutoHyphens w:val="0"/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113CBE">
        <w:rPr>
          <w:rFonts w:eastAsia="Calibri"/>
          <w:b/>
          <w:color w:val="000000"/>
          <w:sz w:val="28"/>
          <w:szCs w:val="22"/>
          <w:lang w:eastAsia="en-US"/>
        </w:rPr>
        <w:t>‌</w:t>
      </w:r>
      <w:bookmarkStart w:id="0" w:name="84b34cd1-8907-4be2-9654-5e4d7c979c34"/>
      <w:r w:rsidRPr="00113CBE">
        <w:rPr>
          <w:rFonts w:eastAsia="Calibri"/>
          <w:b/>
          <w:color w:val="000000"/>
          <w:sz w:val="28"/>
          <w:szCs w:val="22"/>
          <w:lang w:eastAsia="en-US"/>
        </w:rPr>
        <w:t>Министерство образования Красноярского края</w:t>
      </w:r>
      <w:bookmarkEnd w:id="0"/>
      <w:r w:rsidRPr="00113CBE">
        <w:rPr>
          <w:rFonts w:eastAsia="Calibri"/>
          <w:b/>
          <w:color w:val="000000"/>
          <w:sz w:val="28"/>
          <w:szCs w:val="22"/>
          <w:lang w:eastAsia="en-US"/>
        </w:rPr>
        <w:t xml:space="preserve">‌‌ </w:t>
      </w:r>
    </w:p>
    <w:p w:rsidR="00113CBE" w:rsidRPr="00113CBE" w:rsidRDefault="00113CBE" w:rsidP="00113CBE">
      <w:pPr>
        <w:suppressAutoHyphens w:val="0"/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113CBE">
        <w:rPr>
          <w:rFonts w:eastAsia="Calibri"/>
          <w:b/>
          <w:color w:val="000000"/>
          <w:sz w:val="28"/>
          <w:szCs w:val="22"/>
          <w:lang w:eastAsia="en-US"/>
        </w:rPr>
        <w:t>Главное управление образования администрации г. Красноярска</w:t>
      </w:r>
      <w:r w:rsidRPr="00113CBE">
        <w:rPr>
          <w:rFonts w:eastAsia="Calibri"/>
          <w:color w:val="000000"/>
          <w:sz w:val="28"/>
          <w:szCs w:val="22"/>
          <w:lang w:eastAsia="en-US"/>
        </w:rPr>
        <w:t>​</w:t>
      </w:r>
    </w:p>
    <w:p w:rsidR="00113CBE" w:rsidRPr="00113CBE" w:rsidRDefault="00113CBE" w:rsidP="00113CBE">
      <w:pPr>
        <w:suppressAutoHyphens w:val="0"/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val="en-US" w:eastAsia="en-US"/>
        </w:rPr>
      </w:pPr>
      <w:r w:rsidRPr="00113CBE">
        <w:rPr>
          <w:rFonts w:eastAsia="Calibri"/>
          <w:b/>
          <w:color w:val="000000"/>
          <w:sz w:val="28"/>
          <w:szCs w:val="22"/>
          <w:lang w:val="en-US" w:eastAsia="en-US"/>
        </w:rPr>
        <w:t>М</w:t>
      </w:r>
      <w:r w:rsidRPr="00113CBE">
        <w:rPr>
          <w:rFonts w:eastAsia="Calibri"/>
          <w:b/>
          <w:color w:val="000000"/>
          <w:sz w:val="28"/>
          <w:szCs w:val="22"/>
          <w:lang w:eastAsia="en-US"/>
        </w:rPr>
        <w:t>А</w:t>
      </w:r>
      <w:r w:rsidRPr="00113CBE">
        <w:rPr>
          <w:rFonts w:eastAsia="Calibri"/>
          <w:b/>
          <w:color w:val="000000"/>
          <w:sz w:val="28"/>
          <w:szCs w:val="22"/>
          <w:lang w:val="en-US" w:eastAsia="en-US"/>
        </w:rPr>
        <w:t>ОУ СШ №121</w:t>
      </w:r>
    </w:p>
    <w:p w:rsidR="00113CBE" w:rsidRPr="00113CBE" w:rsidRDefault="00113CBE" w:rsidP="00113CBE">
      <w:pPr>
        <w:suppressAutoHyphens w:val="0"/>
        <w:spacing w:line="276" w:lineRule="auto"/>
        <w:ind w:left="120"/>
        <w:rPr>
          <w:rFonts w:ascii="Calibri" w:eastAsia="Calibri" w:hAnsi="Calibri"/>
          <w:sz w:val="22"/>
          <w:szCs w:val="22"/>
          <w:lang w:val="en-US" w:eastAsia="en-US"/>
        </w:rPr>
      </w:pPr>
    </w:p>
    <w:p w:rsidR="00113CBE" w:rsidRPr="00113CBE" w:rsidRDefault="00113CBE" w:rsidP="00113CBE">
      <w:pPr>
        <w:suppressAutoHyphens w:val="0"/>
        <w:spacing w:line="276" w:lineRule="auto"/>
        <w:ind w:left="120"/>
        <w:rPr>
          <w:rFonts w:ascii="Calibri" w:eastAsia="Calibri" w:hAnsi="Calibri"/>
          <w:sz w:val="22"/>
          <w:szCs w:val="22"/>
          <w:lang w:val="en-US" w:eastAsia="en-US"/>
        </w:rPr>
      </w:pPr>
    </w:p>
    <w:p w:rsidR="00113CBE" w:rsidRPr="00113CBE" w:rsidRDefault="00113CBE" w:rsidP="00113CBE">
      <w:pPr>
        <w:suppressAutoHyphens w:val="0"/>
        <w:spacing w:line="276" w:lineRule="auto"/>
        <w:ind w:left="120"/>
        <w:rPr>
          <w:rFonts w:ascii="Calibri" w:eastAsia="Calibri" w:hAnsi="Calibri"/>
          <w:sz w:val="22"/>
          <w:szCs w:val="22"/>
          <w:lang w:val="en-US" w:eastAsia="en-US"/>
        </w:rPr>
      </w:pPr>
    </w:p>
    <w:p w:rsidR="00113CBE" w:rsidRPr="00113CBE" w:rsidRDefault="00113CBE" w:rsidP="00113CBE">
      <w:pPr>
        <w:suppressAutoHyphens w:val="0"/>
        <w:spacing w:line="276" w:lineRule="auto"/>
        <w:ind w:left="120"/>
        <w:rPr>
          <w:rFonts w:ascii="Calibri" w:eastAsia="Calibri" w:hAnsi="Calibri"/>
          <w:sz w:val="22"/>
          <w:szCs w:val="22"/>
          <w:lang w:val="en-US" w:eastAsia="en-US"/>
        </w:rPr>
      </w:pPr>
    </w:p>
    <w:p w:rsidR="00113CBE" w:rsidRPr="00113CBE" w:rsidRDefault="00113CBE" w:rsidP="00113CBE">
      <w:pPr>
        <w:suppressAutoHyphens w:val="0"/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113CBE" w:rsidRPr="00113CBE" w:rsidRDefault="00113CBE" w:rsidP="00113CBE">
      <w:pPr>
        <w:suppressAutoHyphens w:val="0"/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  <w:r w:rsidRPr="00113CBE">
        <w:rPr>
          <w:rFonts w:eastAsia="Calibri"/>
          <w:color w:val="000000"/>
          <w:sz w:val="28"/>
          <w:szCs w:val="22"/>
          <w:lang w:eastAsia="en-US"/>
        </w:rPr>
        <w:t>‌</w:t>
      </w:r>
    </w:p>
    <w:p w:rsidR="00113CBE" w:rsidRPr="00113CBE" w:rsidRDefault="00113CBE" w:rsidP="00113CBE">
      <w:pPr>
        <w:suppressAutoHyphens w:val="0"/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113CBE" w:rsidRPr="00113CBE" w:rsidRDefault="00113CBE" w:rsidP="00113CBE">
      <w:pPr>
        <w:suppressAutoHyphens w:val="0"/>
        <w:spacing w:line="276" w:lineRule="auto"/>
        <w:ind w:left="120"/>
        <w:rPr>
          <w:rFonts w:ascii="Calibri" w:eastAsia="Calibri" w:hAnsi="Calibri"/>
          <w:sz w:val="22"/>
          <w:szCs w:val="22"/>
          <w:lang w:eastAsia="en-US"/>
        </w:rPr>
      </w:pPr>
    </w:p>
    <w:p w:rsidR="00113CBE" w:rsidRPr="00113CBE" w:rsidRDefault="00113CBE" w:rsidP="00113CBE">
      <w:pPr>
        <w:suppressAutoHyphens w:val="0"/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113CBE">
        <w:rPr>
          <w:rFonts w:eastAsia="Calibri"/>
          <w:b/>
          <w:color w:val="000000"/>
          <w:sz w:val="28"/>
          <w:szCs w:val="22"/>
          <w:lang w:eastAsia="en-US"/>
        </w:rPr>
        <w:t>РАБОЧАЯ ПРОГРАММА</w:t>
      </w:r>
    </w:p>
    <w:p w:rsidR="00113CBE" w:rsidRPr="00113CBE" w:rsidRDefault="00113CBE" w:rsidP="00113CBE">
      <w:pPr>
        <w:suppressAutoHyphens w:val="0"/>
        <w:spacing w:before="100" w:beforeAutospacing="1"/>
        <w:jc w:val="center"/>
        <w:rPr>
          <w:color w:val="333333"/>
          <w:sz w:val="21"/>
          <w:szCs w:val="21"/>
          <w:lang w:eastAsia="ru-RU"/>
        </w:rPr>
      </w:pPr>
    </w:p>
    <w:p w:rsidR="00113CBE" w:rsidRPr="00113CBE" w:rsidRDefault="00113CBE" w:rsidP="00113CBE">
      <w:pPr>
        <w:suppressAutoHyphens w:val="0"/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113CBE" w:rsidRPr="00113CBE" w:rsidRDefault="00113CBE" w:rsidP="00113CBE">
      <w:pPr>
        <w:suppressAutoHyphens w:val="0"/>
        <w:spacing w:line="408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113CBE">
        <w:rPr>
          <w:rFonts w:eastAsia="Calibri"/>
          <w:b/>
          <w:color w:val="000000"/>
          <w:sz w:val="28"/>
          <w:szCs w:val="22"/>
          <w:lang w:eastAsia="en-US"/>
        </w:rPr>
        <w:t>учебного предмета «</w:t>
      </w:r>
      <w:r>
        <w:rPr>
          <w:rFonts w:eastAsia="Calibri"/>
          <w:b/>
          <w:color w:val="000000"/>
          <w:sz w:val="28"/>
          <w:szCs w:val="22"/>
          <w:lang w:eastAsia="en-US"/>
        </w:rPr>
        <w:t>Черчение</w:t>
      </w:r>
      <w:r w:rsidRPr="00113CBE">
        <w:rPr>
          <w:rFonts w:eastAsia="Calibri"/>
          <w:b/>
          <w:color w:val="000000"/>
          <w:sz w:val="28"/>
          <w:szCs w:val="22"/>
          <w:lang w:eastAsia="en-US"/>
        </w:rPr>
        <w:t>»</w:t>
      </w:r>
    </w:p>
    <w:p w:rsidR="00113CBE" w:rsidRPr="00113CBE" w:rsidRDefault="00113CBE" w:rsidP="00113CBE">
      <w:pPr>
        <w:suppressAutoHyphens w:val="0"/>
        <w:spacing w:line="408" w:lineRule="auto"/>
        <w:ind w:left="120"/>
        <w:jc w:val="center"/>
        <w:rPr>
          <w:rFonts w:eastAsia="Calibri"/>
          <w:color w:val="000000"/>
          <w:sz w:val="28"/>
          <w:szCs w:val="22"/>
          <w:lang w:eastAsia="en-US"/>
        </w:rPr>
      </w:pPr>
      <w:r w:rsidRPr="00113CBE">
        <w:rPr>
          <w:rFonts w:eastAsia="Calibri"/>
          <w:color w:val="000000"/>
          <w:sz w:val="28"/>
          <w:szCs w:val="22"/>
          <w:lang w:eastAsia="en-US"/>
        </w:rPr>
        <w:t xml:space="preserve">для обучающихся </w:t>
      </w:r>
      <w:r>
        <w:rPr>
          <w:rFonts w:eastAsia="Calibri"/>
          <w:color w:val="000000"/>
          <w:sz w:val="28"/>
          <w:szCs w:val="22"/>
          <w:lang w:eastAsia="en-US"/>
        </w:rPr>
        <w:t>8-9</w:t>
      </w:r>
      <w:r w:rsidRPr="00113CBE">
        <w:rPr>
          <w:rFonts w:eastAsia="Calibri"/>
          <w:color w:val="000000"/>
          <w:sz w:val="28"/>
          <w:szCs w:val="22"/>
          <w:lang w:eastAsia="en-US"/>
        </w:rPr>
        <w:t xml:space="preserve"> классов</w:t>
      </w:r>
    </w:p>
    <w:p w:rsidR="00113CBE" w:rsidRPr="00113CBE" w:rsidRDefault="00113CBE" w:rsidP="00113CBE">
      <w:pPr>
        <w:suppressAutoHyphens w:val="0"/>
        <w:spacing w:line="408" w:lineRule="auto"/>
        <w:ind w:left="120"/>
        <w:jc w:val="center"/>
        <w:rPr>
          <w:rFonts w:eastAsia="Calibri"/>
          <w:color w:val="000000"/>
          <w:sz w:val="28"/>
          <w:szCs w:val="22"/>
          <w:lang w:eastAsia="en-US"/>
        </w:rPr>
      </w:pPr>
      <w:r w:rsidRPr="00113CBE">
        <w:rPr>
          <w:rFonts w:eastAsia="Calibri"/>
          <w:color w:val="000000"/>
          <w:sz w:val="28"/>
          <w:szCs w:val="22"/>
          <w:lang w:eastAsia="en-US"/>
        </w:rPr>
        <w:t xml:space="preserve"> </w:t>
      </w:r>
    </w:p>
    <w:p w:rsidR="00113CBE" w:rsidRDefault="00113CBE" w:rsidP="00113CBE">
      <w:pPr>
        <w:suppressAutoHyphens w:val="0"/>
        <w:spacing w:line="408" w:lineRule="auto"/>
        <w:ind w:left="120"/>
        <w:jc w:val="center"/>
        <w:rPr>
          <w:rFonts w:eastAsia="Calibri"/>
          <w:color w:val="000000"/>
          <w:sz w:val="28"/>
          <w:szCs w:val="22"/>
          <w:lang w:eastAsia="en-US"/>
        </w:rPr>
      </w:pPr>
    </w:p>
    <w:p w:rsidR="00113CBE" w:rsidRDefault="00113CBE" w:rsidP="00113CBE">
      <w:pPr>
        <w:suppressAutoHyphens w:val="0"/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113CBE" w:rsidRDefault="00113CBE" w:rsidP="00113CBE">
      <w:pPr>
        <w:suppressAutoHyphens w:val="0"/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113CBE" w:rsidRDefault="00113CBE" w:rsidP="00113CBE">
      <w:pPr>
        <w:suppressAutoHyphens w:val="0"/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113CBE" w:rsidRDefault="00113CBE" w:rsidP="00113CBE">
      <w:pPr>
        <w:suppressAutoHyphens w:val="0"/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113CBE" w:rsidRDefault="00113CBE" w:rsidP="00113CBE">
      <w:pPr>
        <w:suppressAutoHyphens w:val="0"/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113CBE" w:rsidRDefault="00113CBE" w:rsidP="00113CBE">
      <w:pPr>
        <w:suppressAutoHyphens w:val="0"/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113CBE" w:rsidRDefault="00113CBE" w:rsidP="00113CBE">
      <w:pPr>
        <w:suppressAutoHyphens w:val="0"/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113CBE" w:rsidRDefault="00113CBE" w:rsidP="00113CBE">
      <w:pPr>
        <w:suppressAutoHyphens w:val="0"/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113CBE" w:rsidRDefault="00113CBE" w:rsidP="00113CBE">
      <w:pPr>
        <w:suppressAutoHyphens w:val="0"/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113CBE" w:rsidRDefault="00113CBE" w:rsidP="00113CBE">
      <w:pPr>
        <w:suppressAutoHyphens w:val="0"/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113CBE" w:rsidRDefault="00113CBE" w:rsidP="00113CBE">
      <w:pPr>
        <w:suppressAutoHyphens w:val="0"/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113CBE" w:rsidRPr="00113CBE" w:rsidRDefault="00113CBE" w:rsidP="00113CBE">
      <w:pPr>
        <w:suppressAutoHyphens w:val="0"/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113CBE" w:rsidRPr="00113CBE" w:rsidRDefault="00113CBE" w:rsidP="00113CBE">
      <w:pPr>
        <w:suppressAutoHyphens w:val="0"/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113CBE" w:rsidRPr="00113CBE" w:rsidRDefault="00113CBE" w:rsidP="00113CBE">
      <w:pPr>
        <w:suppressAutoHyphens w:val="0"/>
        <w:spacing w:line="276" w:lineRule="auto"/>
        <w:ind w:left="120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113CBE" w:rsidRDefault="00113CBE" w:rsidP="00113CBE">
      <w:pPr>
        <w:suppressAutoHyphens w:val="0"/>
        <w:spacing w:line="276" w:lineRule="auto"/>
        <w:jc w:val="center"/>
        <w:rPr>
          <w:rFonts w:eastAsia="Calibri"/>
          <w:color w:val="000000"/>
          <w:sz w:val="28"/>
          <w:szCs w:val="22"/>
          <w:lang w:eastAsia="en-US"/>
        </w:rPr>
      </w:pPr>
      <w:bookmarkStart w:id="1" w:name="5ce1acce-c3fd-49bf-9494-1e3d1db3054e"/>
      <w:r w:rsidRPr="00113CBE">
        <w:rPr>
          <w:rFonts w:eastAsia="Calibri"/>
          <w:b/>
          <w:color w:val="000000"/>
          <w:sz w:val="28"/>
          <w:szCs w:val="22"/>
          <w:lang w:eastAsia="en-US"/>
        </w:rPr>
        <w:t>г. Красноярск</w:t>
      </w:r>
      <w:bookmarkEnd w:id="1"/>
      <w:r w:rsidRPr="00113CBE">
        <w:rPr>
          <w:rFonts w:eastAsia="Calibri"/>
          <w:b/>
          <w:color w:val="000000"/>
          <w:sz w:val="28"/>
          <w:szCs w:val="22"/>
          <w:lang w:eastAsia="en-US"/>
        </w:rPr>
        <w:t>,‌ 2023</w:t>
      </w:r>
      <w:r w:rsidRPr="00113CBE">
        <w:rPr>
          <w:rFonts w:ascii="Calibri" w:eastAsia="Calibri" w:hAnsi="Calibri"/>
          <w:sz w:val="28"/>
          <w:szCs w:val="22"/>
          <w:lang w:eastAsia="en-US"/>
        </w:rPr>
        <w:br/>
      </w:r>
      <w:bookmarkStart w:id="2" w:name="f687a116-da41-41a9-8c31-63d3ecc684a2"/>
      <w:bookmarkEnd w:id="2"/>
      <w:r w:rsidRPr="00113CBE">
        <w:rPr>
          <w:rFonts w:eastAsia="Calibri"/>
          <w:b/>
          <w:color w:val="000000"/>
          <w:sz w:val="28"/>
          <w:szCs w:val="22"/>
          <w:lang w:eastAsia="en-US"/>
        </w:rPr>
        <w:t>‌</w:t>
      </w:r>
      <w:r w:rsidRPr="00113CBE">
        <w:rPr>
          <w:rFonts w:eastAsia="Calibri"/>
          <w:color w:val="000000"/>
          <w:sz w:val="28"/>
          <w:szCs w:val="22"/>
          <w:lang w:eastAsia="en-US"/>
        </w:rPr>
        <w:t>​</w:t>
      </w:r>
    </w:p>
    <w:p w:rsidR="00113CBE" w:rsidRDefault="00113CBE" w:rsidP="00113CBE">
      <w:pPr>
        <w:suppressAutoHyphens w:val="0"/>
        <w:spacing w:line="276" w:lineRule="auto"/>
        <w:jc w:val="center"/>
        <w:rPr>
          <w:rFonts w:eastAsia="Calibri"/>
          <w:color w:val="000000"/>
          <w:sz w:val="28"/>
          <w:szCs w:val="22"/>
          <w:lang w:eastAsia="en-US"/>
        </w:rPr>
      </w:pPr>
    </w:p>
    <w:p w:rsidR="003D6215" w:rsidRDefault="003D6215">
      <w:pPr>
        <w:jc w:val="center"/>
      </w:pPr>
      <w:bookmarkStart w:id="3" w:name="_GoBack"/>
      <w:bookmarkEnd w:id="3"/>
    </w:p>
    <w:p w:rsidR="003D6215" w:rsidRDefault="00436D75">
      <w:pPr>
        <w:spacing w:line="0" w:lineRule="atLeast"/>
        <w:contextualSpacing/>
        <w:jc w:val="center"/>
        <w:rPr>
          <w:color w:val="000000"/>
          <w:lang w:eastAsia="ru-RU"/>
        </w:rPr>
      </w:pPr>
      <w:r>
        <w:rPr>
          <w:b/>
          <w:bCs/>
          <w:color w:val="000000"/>
          <w:lang w:eastAsia="ru-RU"/>
        </w:rPr>
        <w:t xml:space="preserve">Планируемые результаты освоения учебного материала. </w:t>
      </w:r>
    </w:p>
    <w:p w:rsidR="003D6215" w:rsidRDefault="00436D75">
      <w:pPr>
        <w:spacing w:line="0" w:lineRule="atLeast"/>
        <w:contextualSpacing/>
      </w:pPr>
      <w:r>
        <w:rPr>
          <w:color w:val="000000"/>
          <w:lang w:eastAsia="ru-RU"/>
        </w:rPr>
        <w:t>Рабочая программа учебного предмета «черчение» предназначена для учащихся 8-9 классов общеобразовательной школы. Программа детализирует и раскрывает содержание стандарта, определяет общую стратегию обучения, воспитания и развития, учащихся средствами учебного предмета в соответствии с целями изучения черчения, которые определены стандартом.</w:t>
      </w:r>
      <w:r>
        <w:t xml:space="preserve"> </w:t>
      </w:r>
      <w:r>
        <w:rPr>
          <w:color w:val="000000"/>
        </w:rPr>
        <w:t>Рабочая программа является составной частью Основной образовательной программы основного общего образования М</w:t>
      </w:r>
      <w:r w:rsidR="00571FF9">
        <w:rPr>
          <w:color w:val="000000"/>
        </w:rPr>
        <w:t>А</w:t>
      </w:r>
      <w:r>
        <w:rPr>
          <w:color w:val="000000"/>
        </w:rPr>
        <w:t>ОУ СШ № 121 на 20</w:t>
      </w:r>
      <w:r w:rsidR="00571FF9">
        <w:rPr>
          <w:color w:val="000000"/>
        </w:rPr>
        <w:t>23</w:t>
      </w:r>
      <w:r>
        <w:rPr>
          <w:color w:val="000000"/>
        </w:rPr>
        <w:t>-202</w:t>
      </w:r>
      <w:r w:rsidR="00571FF9">
        <w:rPr>
          <w:color w:val="000000"/>
        </w:rPr>
        <w:t>4</w:t>
      </w:r>
      <w:r>
        <w:rPr>
          <w:color w:val="000000"/>
        </w:rPr>
        <w:t xml:space="preserve"> учебный год. У</w:t>
      </w:r>
      <w:r>
        <w:t>чебный план отводит на изучение предмета «Черчение» в 8,9  классе 68 часов, в год -34 часа, из расчета 1 учебный час в неделю.</w:t>
      </w:r>
    </w:p>
    <w:p w:rsidR="003D6215" w:rsidRDefault="00436D75">
      <w:pPr>
        <w:shd w:val="clear" w:color="auto" w:fill="FFFFFF"/>
        <w:suppressAutoHyphens w:val="0"/>
        <w:jc w:val="both"/>
        <w:rPr>
          <w:rFonts w:ascii="Tahoma" w:hAnsi="Tahoma" w:cs="Tahoma"/>
          <w:color w:val="000000"/>
          <w:lang w:eastAsia="ru-RU"/>
        </w:rPr>
      </w:pPr>
      <w:r>
        <w:rPr>
          <w:color w:val="000000"/>
          <w:lang w:eastAsia="ru-RU"/>
        </w:rPr>
        <w:t>Данная программа составлена на основе:</w:t>
      </w:r>
    </w:p>
    <w:p w:rsidR="003D6215" w:rsidRDefault="00436D75">
      <w:pPr>
        <w:numPr>
          <w:ilvl w:val="0"/>
          <w:numId w:val="1"/>
        </w:numPr>
        <w:shd w:val="clear" w:color="auto" w:fill="FFFFFF"/>
        <w:suppressAutoHyphens w:val="0"/>
        <w:jc w:val="both"/>
        <w:rPr>
          <w:rFonts w:ascii="Tahoma" w:hAnsi="Tahoma" w:cs="Tahoma"/>
          <w:color w:val="000000"/>
          <w:lang w:eastAsia="ru-RU"/>
        </w:rPr>
      </w:pPr>
      <w:r>
        <w:rPr>
          <w:color w:val="000000"/>
          <w:lang w:eastAsia="ru-RU"/>
        </w:rPr>
        <w:t>федерального компонента государственного стандарта основного общего образования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образования;</w:t>
      </w:r>
    </w:p>
    <w:p w:rsidR="003D6215" w:rsidRDefault="00436D75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Программа детализирует и раскрывает содержание стандарта, определяет общую стратегию обучения, воспитания и развития, учащихся средствами учебного предмета в соответствии с целями изучения черчения, которые определены и соответствуют федеральному компоненту государственных образовательных  стандартов основного общего образования. </w:t>
      </w:r>
    </w:p>
    <w:p w:rsidR="003D6215" w:rsidRDefault="00436D75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>
        <w:rPr>
          <w:b/>
          <w:bCs/>
          <w:color w:val="000000"/>
          <w:lang w:eastAsia="ru-RU"/>
        </w:rPr>
        <w:t>Приоритетной целью</w:t>
      </w:r>
      <w:r>
        <w:rPr>
          <w:color w:val="000000"/>
          <w:lang w:eastAsia="ru-RU"/>
        </w:rPr>
        <w:t> школьного курса черчения является общая система развития мышления, пространственных представлений и графической грамотности учащихся. Школьный курс черчения помогает школьникам овладеть одним из средств познания  окружающего мира; имеет большое значение для общего и политехнического образования учащихся;  приобщает школьников к элементам инженерно-технических знаний в области техники и технологии современного производства; содействует развитию технического мышления, познавательных способностей учащихся. Кроме того, занятия черчением оказывают большое влияние на воспитание у школьников самостоятельности и наблюдательности, аккуратности и точности в работе, являющихся важнейшими элементами общей культуры труда; благоприятно воздействуют на формирование эстетического вкуса учащихся, что способствует разрешению задач их эстетического воспитания.</w:t>
      </w:r>
    </w:p>
    <w:p w:rsidR="003D6215" w:rsidRDefault="00436D75">
      <w:pPr>
        <w:shd w:val="clear" w:color="auto" w:fill="FFFFFF"/>
        <w:suppressAutoHyphens w:val="0"/>
        <w:jc w:val="both"/>
        <w:rPr>
          <w:rFonts w:ascii="Tahoma" w:hAnsi="Tahoma" w:cs="Tahoma"/>
          <w:color w:val="000000"/>
          <w:lang w:eastAsia="ru-RU"/>
        </w:rPr>
      </w:pPr>
      <w:r>
        <w:rPr>
          <w:b/>
          <w:bCs/>
          <w:color w:val="000000"/>
          <w:lang w:eastAsia="ru-RU"/>
        </w:rPr>
        <w:t>Цель</w:t>
      </w:r>
      <w:r>
        <w:rPr>
          <w:color w:val="000000"/>
          <w:lang w:eastAsia="ru-RU"/>
        </w:rPr>
        <w:t> предмета: научить школьников читать и выполнять чертежи деталей и сборочных единиц, а также применять графические знания при решении задач с творческим содержанием.</w:t>
      </w:r>
    </w:p>
    <w:p w:rsidR="003D6215" w:rsidRDefault="00436D75">
      <w:pPr>
        <w:shd w:val="clear" w:color="auto" w:fill="FFFFFF"/>
        <w:suppressAutoHyphens w:val="0"/>
        <w:jc w:val="both"/>
        <w:rPr>
          <w:rFonts w:ascii="Tahoma" w:hAnsi="Tahoma" w:cs="Tahoma"/>
          <w:color w:val="000000"/>
          <w:lang w:eastAsia="ru-RU"/>
        </w:rPr>
      </w:pPr>
      <w:r>
        <w:rPr>
          <w:b/>
          <w:bCs/>
          <w:color w:val="000000"/>
          <w:lang w:eastAsia="ru-RU"/>
        </w:rPr>
        <w:t>Задачи</w:t>
      </w:r>
      <w:r>
        <w:rPr>
          <w:color w:val="000000"/>
          <w:lang w:eastAsia="ru-RU"/>
        </w:rPr>
        <w:t> предмета:</w:t>
      </w:r>
    </w:p>
    <w:p w:rsidR="003D6215" w:rsidRDefault="00436D75">
      <w:pPr>
        <w:numPr>
          <w:ilvl w:val="0"/>
          <w:numId w:val="2"/>
        </w:numPr>
        <w:shd w:val="clear" w:color="auto" w:fill="FFFFFF"/>
        <w:suppressAutoHyphens w:val="0"/>
        <w:jc w:val="both"/>
        <w:rPr>
          <w:rFonts w:ascii="Tahoma" w:hAnsi="Tahoma" w:cs="Tahoma"/>
          <w:color w:val="000000"/>
          <w:lang w:eastAsia="ru-RU"/>
        </w:rPr>
      </w:pPr>
      <w:r>
        <w:rPr>
          <w:color w:val="000000"/>
          <w:lang w:eastAsia="ru-RU"/>
        </w:rPr>
        <w:t>Обобщить и расширить знания о геометрических  фигурах и телах,  обучить  воссоздавать образы предметов, анализировать их форму, расчленять на его составные элементы;</w:t>
      </w:r>
    </w:p>
    <w:p w:rsidR="003D6215" w:rsidRDefault="00436D75">
      <w:pPr>
        <w:numPr>
          <w:ilvl w:val="0"/>
          <w:numId w:val="2"/>
        </w:numPr>
        <w:shd w:val="clear" w:color="auto" w:fill="FFFFFF"/>
        <w:suppressAutoHyphens w:val="0"/>
        <w:jc w:val="both"/>
        <w:rPr>
          <w:rFonts w:ascii="Tahoma" w:hAnsi="Tahoma" w:cs="Tahoma"/>
          <w:color w:val="000000"/>
          <w:lang w:eastAsia="ru-RU"/>
        </w:rPr>
      </w:pPr>
      <w:r>
        <w:rPr>
          <w:color w:val="000000"/>
          <w:lang w:eastAsia="ru-RU"/>
        </w:rPr>
        <w:t>Развить пространственные представления и воображения, пространственное и логическое мышление, творческие способности учащихся, сформировать у учащихся знания об ортогональном (прямоугольном) проецировании на одну, две и три плоскости проекций, о построении аксонометрических проекций (диометрии и изометрии) и приемах выполнения технических рисунков;</w:t>
      </w:r>
    </w:p>
    <w:p w:rsidR="003D6215" w:rsidRDefault="00436D75">
      <w:pPr>
        <w:numPr>
          <w:ilvl w:val="0"/>
          <w:numId w:val="2"/>
        </w:numPr>
        <w:shd w:val="clear" w:color="auto" w:fill="FFFFFF"/>
        <w:suppressAutoHyphens w:val="0"/>
        <w:jc w:val="both"/>
        <w:rPr>
          <w:rFonts w:ascii="Tahoma" w:hAnsi="Tahoma" w:cs="Tahoma"/>
          <w:color w:val="000000"/>
          <w:lang w:eastAsia="ru-RU"/>
        </w:rPr>
      </w:pPr>
      <w:r>
        <w:rPr>
          <w:color w:val="000000"/>
          <w:lang w:eastAsia="ru-RU"/>
        </w:rPr>
        <w:t>Обучить основным правилами приёмам построения графических изображений, ознакомить учащихся с правилами выполнения чертежей, установленными государственными стандартами ЕСКД;</w:t>
      </w:r>
    </w:p>
    <w:p w:rsidR="003D6215" w:rsidRDefault="00436D75">
      <w:pPr>
        <w:numPr>
          <w:ilvl w:val="0"/>
          <w:numId w:val="2"/>
        </w:numPr>
        <w:shd w:val="clear" w:color="auto" w:fill="FFFFFF"/>
        <w:suppressAutoHyphens w:val="0"/>
        <w:jc w:val="both"/>
        <w:rPr>
          <w:rFonts w:ascii="Tahoma" w:hAnsi="Tahoma" w:cs="Tahoma"/>
          <w:color w:val="000000"/>
          <w:lang w:eastAsia="ru-RU"/>
        </w:rPr>
      </w:pPr>
      <w:r>
        <w:rPr>
          <w:color w:val="000000"/>
          <w:lang w:eastAsia="ru-RU"/>
        </w:rPr>
        <w:t>Содействовать привитию школьникам графической культуры, развивать все виды мышления, соприкасающиеся с графической деятельностью школьников;</w:t>
      </w:r>
    </w:p>
    <w:p w:rsidR="003D6215" w:rsidRDefault="00436D75">
      <w:pPr>
        <w:numPr>
          <w:ilvl w:val="0"/>
          <w:numId w:val="2"/>
        </w:numPr>
        <w:shd w:val="clear" w:color="auto" w:fill="FFFFFF"/>
        <w:suppressAutoHyphens w:val="0"/>
        <w:jc w:val="both"/>
        <w:rPr>
          <w:rFonts w:ascii="Tahoma" w:hAnsi="Tahoma" w:cs="Tahoma"/>
          <w:color w:val="000000"/>
          <w:lang w:eastAsia="ru-RU"/>
        </w:rPr>
      </w:pPr>
      <w:r>
        <w:rPr>
          <w:color w:val="000000"/>
          <w:lang w:eastAsia="ru-RU"/>
        </w:rPr>
        <w:t>Научить пользоваться учебниками и справочными пособиями; сформировать познавательный интерес и потребность к самообразованию и творчеству обучить самостоятельно</w:t>
      </w:r>
    </w:p>
    <w:p w:rsidR="003D6215" w:rsidRDefault="00436D75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>
        <w:rPr>
          <w:b/>
          <w:bCs/>
          <w:color w:val="000000"/>
          <w:lang w:eastAsia="ru-RU"/>
        </w:rPr>
        <w:t>Срок реализации</w:t>
      </w:r>
      <w:r>
        <w:rPr>
          <w:color w:val="000000"/>
          <w:lang w:eastAsia="ru-RU"/>
        </w:rPr>
        <w:t> программы:  2 года</w:t>
      </w:r>
    </w:p>
    <w:p w:rsidR="003D6215" w:rsidRDefault="003D6215">
      <w:pPr>
        <w:shd w:val="clear" w:color="auto" w:fill="FFFFFF"/>
        <w:suppressAutoHyphens w:val="0"/>
        <w:jc w:val="both"/>
        <w:rPr>
          <w:color w:val="000000"/>
          <w:lang w:eastAsia="ru-RU"/>
        </w:rPr>
      </w:pPr>
    </w:p>
    <w:p w:rsidR="003D6215" w:rsidRDefault="003D6215">
      <w:pPr>
        <w:shd w:val="clear" w:color="auto" w:fill="FFFFFF"/>
        <w:suppressAutoHyphens w:val="0"/>
        <w:jc w:val="both"/>
        <w:rPr>
          <w:color w:val="000000"/>
          <w:lang w:eastAsia="ru-RU"/>
        </w:rPr>
      </w:pPr>
    </w:p>
    <w:p w:rsidR="003D6215" w:rsidRDefault="003D6215">
      <w:pPr>
        <w:shd w:val="clear" w:color="auto" w:fill="FFFFFF"/>
        <w:suppressAutoHyphens w:val="0"/>
        <w:jc w:val="center"/>
        <w:rPr>
          <w:rFonts w:ascii="Tahoma" w:hAnsi="Tahoma" w:cs="Tahoma"/>
          <w:color w:val="000000"/>
          <w:lang w:eastAsia="ru-RU"/>
        </w:rPr>
      </w:pPr>
    </w:p>
    <w:p w:rsidR="003D6215" w:rsidRDefault="00436D75">
      <w:pPr>
        <w:shd w:val="clear" w:color="auto" w:fill="FFFFFF"/>
        <w:suppressAutoHyphens w:val="0"/>
        <w:jc w:val="both"/>
        <w:rPr>
          <w:rFonts w:ascii="Tahoma" w:hAnsi="Tahoma" w:cs="Tahoma"/>
          <w:color w:val="000000"/>
          <w:lang w:eastAsia="ru-RU"/>
        </w:rPr>
      </w:pPr>
      <w:r>
        <w:rPr>
          <w:color w:val="000000"/>
          <w:lang w:eastAsia="ru-RU"/>
        </w:rPr>
        <w:t xml:space="preserve">Программа содержит перечень объёма обязательных теоретических знаний по предмету, тематическое планирование и перечень графических и практических работ. Программа детализирует и раскрывает содержание стандарта, определяет общую стратегию обучения, воспитания и развития, учащихся средствами учебного предмета в соответствии с целями изучения черчения, которые определены и </w:t>
      </w:r>
      <w:r>
        <w:rPr>
          <w:color w:val="000000"/>
          <w:lang w:eastAsia="ru-RU"/>
        </w:rPr>
        <w:lastRenderedPageBreak/>
        <w:t>соответствуют федеральному компоненту государственных образовательных стандартов основного общего образования в соответствии с требованиями Федерального государственного образовательного стандарта основного общего образования, планируемыми результатами освоения основной образовательной программы основного общего образования.</w:t>
      </w:r>
    </w:p>
    <w:p w:rsidR="003D6215" w:rsidRDefault="00436D75">
      <w:pPr>
        <w:shd w:val="clear" w:color="auto" w:fill="FFFFFF"/>
        <w:suppressAutoHyphens w:val="0"/>
        <w:jc w:val="both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Характеристика  учебного процесса</w:t>
      </w:r>
    </w:p>
    <w:p w:rsidR="003D6215" w:rsidRDefault="00436D75">
      <w:pPr>
        <w:shd w:val="clear" w:color="auto" w:fill="FFFFFF"/>
        <w:suppressAutoHyphens w:val="0"/>
        <w:jc w:val="both"/>
        <w:rPr>
          <w:rFonts w:ascii="Tahoma" w:hAnsi="Tahoma" w:cs="Tahoma"/>
          <w:color w:val="000000"/>
          <w:lang w:eastAsia="ru-RU"/>
        </w:rPr>
      </w:pPr>
      <w:r>
        <w:rPr>
          <w:b/>
          <w:bCs/>
          <w:color w:val="000000"/>
          <w:lang w:eastAsia="ru-RU"/>
        </w:rPr>
        <w:t xml:space="preserve">Виды и формы деятельности:  </w:t>
      </w:r>
      <w:r>
        <w:rPr>
          <w:bCs/>
          <w:color w:val="000000"/>
          <w:lang w:eastAsia="ru-RU"/>
        </w:rPr>
        <w:t>Г</w:t>
      </w:r>
      <w:r>
        <w:rPr>
          <w:color w:val="000000"/>
          <w:lang w:eastAsia="ru-RU"/>
        </w:rPr>
        <w:t>рафические и практические работы, построение графических изображений, работа со справочной литературой, чтение и выполнение чертежей деталей и сборочных единиц.</w:t>
      </w:r>
    </w:p>
    <w:p w:rsidR="003D6215" w:rsidRDefault="00436D75">
      <w:pPr>
        <w:shd w:val="clear" w:color="auto" w:fill="FFFFFF"/>
        <w:suppressAutoHyphens w:val="0"/>
        <w:jc w:val="both"/>
        <w:rPr>
          <w:rFonts w:ascii="Tahoma" w:hAnsi="Tahoma" w:cs="Tahoma"/>
          <w:color w:val="000000"/>
          <w:lang w:eastAsia="ru-RU"/>
        </w:rPr>
      </w:pPr>
      <w:r>
        <w:rPr>
          <w:b/>
          <w:bCs/>
          <w:color w:val="000000"/>
          <w:lang w:eastAsia="ru-RU"/>
        </w:rPr>
        <w:t>Методы и технологии:</w:t>
      </w:r>
      <w:r>
        <w:rPr>
          <w:color w:val="000000"/>
          <w:lang w:eastAsia="ru-RU"/>
        </w:rPr>
        <w:t> совокупность методов обучения черчению отличается от методов обучения другим предметам. Однако отдельные методы обучения, применяемые в черчении, не являются особыми методами. Они представляют собой видоизменение общих методов обучения. В изучении курса черчения используются следующие </w:t>
      </w:r>
      <w:r>
        <w:rPr>
          <w:b/>
          <w:bCs/>
          <w:color w:val="000000"/>
          <w:lang w:eastAsia="ru-RU"/>
        </w:rPr>
        <w:t>методы</w:t>
      </w:r>
      <w:r>
        <w:rPr>
          <w:color w:val="000000"/>
          <w:lang w:eastAsia="ru-RU"/>
        </w:rPr>
        <w:t>: рассказ, объяснение, беседа, наблюдение, моделирование и конструирование, выполнение практических и графических работ, работа с учебником и справочным материалом</w:t>
      </w:r>
    </w:p>
    <w:p w:rsidR="003D6215" w:rsidRDefault="00436D75">
      <w:pPr>
        <w:shd w:val="clear" w:color="auto" w:fill="FFFFFF"/>
        <w:suppressAutoHyphens w:val="0"/>
        <w:jc w:val="both"/>
        <w:rPr>
          <w:rFonts w:ascii="Tahoma" w:hAnsi="Tahoma" w:cs="Tahoma"/>
          <w:color w:val="000000"/>
          <w:lang w:eastAsia="ru-RU"/>
        </w:rPr>
      </w:pPr>
      <w:r>
        <w:rPr>
          <w:b/>
          <w:bCs/>
          <w:color w:val="000000"/>
          <w:lang w:eastAsia="ru-RU"/>
        </w:rPr>
        <w:t xml:space="preserve">Система оценки достижений учащихся: </w:t>
      </w:r>
      <w:r>
        <w:rPr>
          <w:color w:val="000000"/>
          <w:lang w:eastAsia="ru-RU"/>
        </w:rPr>
        <w:t>Основными формами контроля знаний учащихся являются графические, практические и контрольные работы, которые являются проверочными после изучения основного материала в разделах. Кроме того контроль предусматривает опрос учащихся по изученной теме, закрепление пройденного материала, самостоятельные и проверочные работы, работы по карточкам.</w:t>
      </w:r>
    </w:p>
    <w:p w:rsidR="003D6215" w:rsidRDefault="00436D75">
      <w:pPr>
        <w:shd w:val="clear" w:color="auto" w:fill="FFFFFF"/>
        <w:suppressAutoHyphens w:val="0"/>
        <w:jc w:val="both"/>
        <w:rPr>
          <w:rFonts w:ascii="Tahoma" w:hAnsi="Tahoma" w:cs="Tahoma"/>
          <w:color w:val="000000"/>
          <w:lang w:eastAsia="ru-RU"/>
        </w:rPr>
      </w:pPr>
      <w:r>
        <w:rPr>
          <w:b/>
          <w:bCs/>
          <w:color w:val="000000"/>
          <w:lang w:eastAsia="ru-RU"/>
        </w:rPr>
        <w:t>В 8 классе </w:t>
      </w:r>
      <w:r>
        <w:rPr>
          <w:iCs/>
          <w:color w:val="000000"/>
          <w:lang w:eastAsia="ru-RU"/>
        </w:rPr>
        <w:t>Графических и практических работ – 11.</w:t>
      </w:r>
    </w:p>
    <w:p w:rsidR="003D6215" w:rsidRDefault="00436D75">
      <w:pPr>
        <w:shd w:val="clear" w:color="auto" w:fill="FFFFFF"/>
        <w:suppressAutoHyphens w:val="0"/>
        <w:jc w:val="both"/>
        <w:rPr>
          <w:rFonts w:ascii="Tahoma" w:hAnsi="Tahoma" w:cs="Tahoma"/>
          <w:color w:val="000000"/>
          <w:lang w:eastAsia="ru-RU"/>
        </w:rPr>
      </w:pPr>
      <w:r>
        <w:rPr>
          <w:b/>
          <w:bCs/>
          <w:color w:val="000000"/>
          <w:lang w:eastAsia="ru-RU"/>
        </w:rPr>
        <w:t>В 9 классе </w:t>
      </w:r>
      <w:r>
        <w:rPr>
          <w:iCs/>
          <w:color w:val="000000"/>
          <w:lang w:eastAsia="ru-RU"/>
        </w:rPr>
        <w:t>Графических и практических работ -11</w:t>
      </w:r>
    </w:p>
    <w:p w:rsidR="003D6215" w:rsidRDefault="00436D75">
      <w:pPr>
        <w:shd w:val="clear" w:color="auto" w:fill="FFFFFF"/>
        <w:suppressAutoHyphens w:val="0"/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Универсальные учебные действия</w:t>
      </w:r>
    </w:p>
    <w:p w:rsidR="003D6215" w:rsidRDefault="00436D75">
      <w:pPr>
        <w:shd w:val="clear" w:color="auto" w:fill="FFFFFF"/>
        <w:tabs>
          <w:tab w:val="num" w:pos="426"/>
        </w:tabs>
        <w:spacing w:after="94"/>
        <w:ind w:left="709" w:hanging="283"/>
        <w:textAlignment w:val="baseline"/>
        <w:rPr>
          <w:color w:val="000000"/>
        </w:rPr>
      </w:pPr>
      <w:r>
        <w:rPr>
          <w:color w:val="000000"/>
        </w:rPr>
        <w:t xml:space="preserve">    Требования к результатам освоения основных образовательных программ структурируются по ключевым задачам общего образования, отражающим индивидуальные, общественные и государственные потребности, и включают личностные, метапредметные и предметные результаты.</w:t>
      </w:r>
    </w:p>
    <w:p w:rsidR="003D6215" w:rsidRDefault="00436D75">
      <w:pPr>
        <w:shd w:val="clear" w:color="auto" w:fill="FFFFFF"/>
        <w:tabs>
          <w:tab w:val="num" w:pos="426"/>
        </w:tabs>
        <w:spacing w:after="94"/>
        <w:ind w:left="709" w:hanging="709"/>
        <w:textAlignment w:val="baseline"/>
        <w:rPr>
          <w:b/>
          <w:color w:val="000000"/>
        </w:rPr>
      </w:pPr>
      <w:r>
        <w:rPr>
          <w:color w:val="000000"/>
        </w:rPr>
        <w:t xml:space="preserve">            Личностные результаты обучения в основной школе включают готовность и способность обучающихся к саморазвитию и личностному самоопределению, форсированность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планы. Изучение черчения в основной школе обусловливает достижение следующих результатов </w:t>
      </w:r>
      <w:r>
        <w:rPr>
          <w:b/>
          <w:color w:val="000000"/>
        </w:rPr>
        <w:t>личностного развития:</w:t>
      </w:r>
    </w:p>
    <w:p w:rsidR="003D6215" w:rsidRDefault="00436D75">
      <w:pPr>
        <w:pStyle w:val="a4"/>
        <w:numPr>
          <w:ilvl w:val="1"/>
          <w:numId w:val="3"/>
        </w:numPr>
        <w:shd w:val="clear" w:color="auto" w:fill="FFFFFF"/>
        <w:tabs>
          <w:tab w:val="num" w:pos="426"/>
        </w:tabs>
        <w:spacing w:after="94"/>
        <w:textAlignment w:val="baseline"/>
        <w:rPr>
          <w:color w:val="000000"/>
          <w:lang w:eastAsia="ru-RU"/>
        </w:rPr>
      </w:pPr>
      <w:r>
        <w:rPr>
          <w:color w:val="000000"/>
          <w:lang w:eastAsia="ru-RU"/>
        </w:rPr>
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3D6215" w:rsidRDefault="00436D75">
      <w:pPr>
        <w:pStyle w:val="a4"/>
        <w:numPr>
          <w:ilvl w:val="1"/>
          <w:numId w:val="3"/>
        </w:numPr>
        <w:shd w:val="clear" w:color="auto" w:fill="FFFFFF"/>
        <w:tabs>
          <w:tab w:val="num" w:pos="426"/>
        </w:tabs>
        <w:spacing w:after="94"/>
        <w:textAlignment w:val="baseline"/>
        <w:rPr>
          <w:color w:val="000000"/>
          <w:lang w:eastAsia="ru-RU"/>
        </w:rPr>
      </w:pPr>
      <w:r>
        <w:rPr>
          <w:color w:val="000000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3D6215" w:rsidRDefault="00436D75">
      <w:pPr>
        <w:pStyle w:val="a4"/>
        <w:numPr>
          <w:ilvl w:val="1"/>
          <w:numId w:val="3"/>
        </w:numPr>
        <w:shd w:val="clear" w:color="auto" w:fill="FFFFFF"/>
        <w:tabs>
          <w:tab w:val="num" w:pos="426"/>
        </w:tabs>
        <w:spacing w:after="94"/>
        <w:textAlignment w:val="baseline"/>
        <w:rPr>
          <w:color w:val="000000"/>
          <w:lang w:eastAsia="ru-RU"/>
        </w:rPr>
      </w:pPr>
      <w:r>
        <w:rPr>
          <w:color w:val="000000"/>
          <w:lang w:eastAsia="ru-RU"/>
        </w:rPr>
        <w:t>формирование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3D6215" w:rsidRDefault="00436D75">
      <w:pPr>
        <w:pStyle w:val="a4"/>
        <w:numPr>
          <w:ilvl w:val="1"/>
          <w:numId w:val="3"/>
        </w:numPr>
        <w:shd w:val="clear" w:color="auto" w:fill="FFFFFF"/>
        <w:tabs>
          <w:tab w:val="num" w:pos="426"/>
        </w:tabs>
        <w:spacing w:after="94"/>
        <w:textAlignment w:val="baseline"/>
        <w:rPr>
          <w:color w:val="000000"/>
          <w:lang w:eastAsia="ru-RU"/>
        </w:rPr>
      </w:pPr>
      <w:r>
        <w:rPr>
          <w:color w:val="000000"/>
          <w:lang w:eastAsia="ru-RU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контрприемы;</w:t>
      </w:r>
    </w:p>
    <w:p w:rsidR="003D6215" w:rsidRDefault="00436D75">
      <w:pPr>
        <w:pStyle w:val="a4"/>
        <w:numPr>
          <w:ilvl w:val="1"/>
          <w:numId w:val="3"/>
        </w:numPr>
        <w:shd w:val="clear" w:color="auto" w:fill="FFFFFF"/>
        <w:tabs>
          <w:tab w:val="num" w:pos="426"/>
        </w:tabs>
        <w:spacing w:after="94"/>
        <w:textAlignment w:val="baseline"/>
        <w:rPr>
          <w:color w:val="000000"/>
          <w:lang w:eastAsia="ru-RU"/>
        </w:rPr>
      </w:pPr>
      <w:r>
        <w:rPr>
          <w:color w:val="000000"/>
          <w:lang w:eastAsia="ru-RU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3D6215" w:rsidRDefault="00436D75">
      <w:pPr>
        <w:pStyle w:val="a4"/>
        <w:numPr>
          <w:ilvl w:val="1"/>
          <w:numId w:val="3"/>
        </w:numPr>
        <w:shd w:val="clear" w:color="auto" w:fill="FFFFFF"/>
        <w:tabs>
          <w:tab w:val="num" w:pos="426"/>
        </w:tabs>
        <w:spacing w:after="94"/>
        <w:textAlignment w:val="baseline"/>
        <w:rPr>
          <w:color w:val="000000"/>
          <w:lang w:eastAsia="ru-RU"/>
        </w:rPr>
      </w:pPr>
      <w:r>
        <w:rPr>
          <w:color w:val="000000"/>
          <w:lang w:eastAsia="ru-RU"/>
        </w:rPr>
        <w:t>креативность мышления, инициативу, находчивость, активность при решении графических задач;</w:t>
      </w:r>
    </w:p>
    <w:p w:rsidR="003D6215" w:rsidRDefault="00436D75">
      <w:pPr>
        <w:pStyle w:val="a4"/>
        <w:numPr>
          <w:ilvl w:val="1"/>
          <w:numId w:val="3"/>
        </w:numPr>
        <w:shd w:val="clear" w:color="auto" w:fill="FFFFFF"/>
        <w:tabs>
          <w:tab w:val="num" w:pos="426"/>
        </w:tabs>
        <w:spacing w:after="94"/>
        <w:textAlignment w:val="baseline"/>
        <w:rPr>
          <w:color w:val="000000"/>
          <w:lang w:eastAsia="ru-RU"/>
        </w:rPr>
      </w:pPr>
      <w:r>
        <w:rPr>
          <w:color w:val="000000"/>
          <w:lang w:eastAsia="ru-RU"/>
        </w:rPr>
        <w:t>умение контролировать процесс и результат учебной графической деятельности;</w:t>
      </w:r>
    </w:p>
    <w:p w:rsidR="003D6215" w:rsidRDefault="00436D75">
      <w:pPr>
        <w:pStyle w:val="a4"/>
        <w:numPr>
          <w:ilvl w:val="1"/>
          <w:numId w:val="3"/>
        </w:numPr>
        <w:shd w:val="clear" w:color="auto" w:fill="FFFFFF"/>
        <w:tabs>
          <w:tab w:val="num" w:pos="426"/>
        </w:tabs>
        <w:spacing w:after="94"/>
        <w:textAlignment w:val="baseline"/>
        <w:rPr>
          <w:color w:val="000000"/>
          <w:lang w:eastAsia="ru-RU"/>
        </w:rPr>
      </w:pPr>
      <w:r>
        <w:rPr>
          <w:color w:val="000000"/>
          <w:lang w:eastAsia="ru-RU"/>
        </w:rPr>
        <w:t>способность к эмоциональному восприятию графических объектов, задач, решений, рассуждений.</w:t>
      </w:r>
    </w:p>
    <w:p w:rsidR="003D6215" w:rsidRDefault="00436D75">
      <w:pPr>
        <w:pStyle w:val="a4"/>
        <w:numPr>
          <w:ilvl w:val="0"/>
          <w:numId w:val="4"/>
        </w:numPr>
        <w:shd w:val="clear" w:color="auto" w:fill="FFFFFF"/>
        <w:tabs>
          <w:tab w:val="num" w:pos="426"/>
        </w:tabs>
        <w:spacing w:after="94"/>
        <w:textAlignment w:val="baseline"/>
        <w:rPr>
          <w:color w:val="000000"/>
          <w:lang w:eastAsia="ru-RU"/>
        </w:rPr>
      </w:pPr>
      <w:r>
        <w:rPr>
          <w:color w:val="000000"/>
          <w:lang w:eastAsia="ru-RU"/>
        </w:rPr>
        <w:lastRenderedPageBreak/>
        <w:t>Метапредметные результаты обучения в основной школе состоят из освоенных обучающимися межпредметных понятий и универсальных учебных действий, способности их использования в учебной, познавательной и социальной практике, самостоятельности планирования и осуществления учебной деятельности и организации учебного сотрудничества с педагогами и сверстниками, к проектированию и построению индивидуальной образовательной траектории.</w:t>
      </w:r>
    </w:p>
    <w:p w:rsidR="003D6215" w:rsidRDefault="00436D75">
      <w:pPr>
        <w:shd w:val="clear" w:color="auto" w:fill="FFFFFF"/>
        <w:tabs>
          <w:tab w:val="num" w:pos="426"/>
        </w:tabs>
        <w:spacing w:after="94"/>
        <w:ind w:left="360" w:right="284"/>
        <w:textAlignment w:val="baseline"/>
        <w:rPr>
          <w:color w:val="000000"/>
        </w:rPr>
      </w:pPr>
      <w:r>
        <w:rPr>
          <w:b/>
          <w:color w:val="000000"/>
        </w:rPr>
        <w:t xml:space="preserve">                                        Метапредметные результаты обучения</w:t>
      </w:r>
      <w:r>
        <w:rPr>
          <w:color w:val="000000"/>
        </w:rPr>
        <w:t>:</w:t>
      </w:r>
    </w:p>
    <w:p w:rsidR="003D6215" w:rsidRDefault="00436D75">
      <w:pPr>
        <w:pStyle w:val="a4"/>
        <w:numPr>
          <w:ilvl w:val="2"/>
          <w:numId w:val="4"/>
        </w:numPr>
        <w:shd w:val="clear" w:color="auto" w:fill="FFFFFF"/>
        <w:tabs>
          <w:tab w:val="num" w:pos="426"/>
        </w:tabs>
        <w:spacing w:after="94"/>
        <w:textAlignment w:val="baseline"/>
        <w:rPr>
          <w:color w:val="000000"/>
          <w:lang w:eastAsia="ru-RU"/>
        </w:rPr>
      </w:pPr>
      <w:r>
        <w:rPr>
          <w:color w:val="000000"/>
          <w:lang w:eastAsia="ru-RU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3D6215" w:rsidRDefault="00436D75">
      <w:pPr>
        <w:pStyle w:val="a4"/>
        <w:numPr>
          <w:ilvl w:val="2"/>
          <w:numId w:val="4"/>
        </w:numPr>
        <w:shd w:val="clear" w:color="auto" w:fill="FFFFFF"/>
        <w:tabs>
          <w:tab w:val="num" w:pos="426"/>
        </w:tabs>
        <w:spacing w:after="94"/>
        <w:textAlignment w:val="baseline"/>
        <w:rPr>
          <w:color w:val="000000"/>
          <w:lang w:eastAsia="ru-RU"/>
        </w:rPr>
      </w:pPr>
      <w:r>
        <w:rPr>
          <w:color w:val="000000"/>
          <w:lang w:eastAsia="ru-RU"/>
        </w:rPr>
        <w:t>умение осуществлять контроль по результату и способу действия на уровне произвольного внимания и вносить необходимые коррективы;</w:t>
      </w:r>
    </w:p>
    <w:p w:rsidR="003D6215" w:rsidRDefault="00436D75">
      <w:pPr>
        <w:pStyle w:val="a4"/>
        <w:numPr>
          <w:ilvl w:val="2"/>
          <w:numId w:val="4"/>
        </w:numPr>
        <w:shd w:val="clear" w:color="auto" w:fill="FFFFFF"/>
        <w:tabs>
          <w:tab w:val="num" w:pos="426"/>
        </w:tabs>
        <w:spacing w:after="94"/>
        <w:textAlignment w:val="baseline"/>
        <w:rPr>
          <w:color w:val="000000"/>
          <w:lang w:eastAsia="ru-RU"/>
        </w:rPr>
      </w:pPr>
      <w:r>
        <w:rPr>
          <w:color w:val="000000"/>
          <w:lang w:eastAsia="ru-RU"/>
        </w:rPr>
        <w:t>умение оценивать правильность выполнения учебной задачи, ее объективную трудность и собственные возможности ее решения;</w:t>
      </w:r>
    </w:p>
    <w:p w:rsidR="003D6215" w:rsidRDefault="00436D75">
      <w:pPr>
        <w:pStyle w:val="a4"/>
        <w:numPr>
          <w:ilvl w:val="2"/>
          <w:numId w:val="4"/>
        </w:numPr>
        <w:shd w:val="clear" w:color="auto" w:fill="FFFFFF"/>
        <w:tabs>
          <w:tab w:val="num" w:pos="426"/>
        </w:tabs>
        <w:spacing w:after="94"/>
        <w:textAlignment w:val="baseline"/>
        <w:rPr>
          <w:color w:val="000000"/>
          <w:lang w:eastAsia="ru-RU"/>
        </w:rPr>
      </w:pPr>
      <w:r>
        <w:rPr>
          <w:color w:val="000000"/>
          <w:lang w:eastAsia="ru-RU"/>
        </w:rPr>
        <w:t>осознанное владение логическими действиями определения понятий, обобщения, установления аналогий, классификации;</w:t>
      </w:r>
    </w:p>
    <w:p w:rsidR="003D6215" w:rsidRDefault="00436D75">
      <w:pPr>
        <w:pStyle w:val="a4"/>
        <w:numPr>
          <w:ilvl w:val="2"/>
          <w:numId w:val="4"/>
        </w:numPr>
        <w:shd w:val="clear" w:color="auto" w:fill="FFFFFF"/>
        <w:tabs>
          <w:tab w:val="num" w:pos="426"/>
        </w:tabs>
        <w:spacing w:after="94"/>
        <w:textAlignment w:val="baseline"/>
        <w:rPr>
          <w:color w:val="000000"/>
          <w:lang w:eastAsia="ru-RU"/>
        </w:rPr>
      </w:pPr>
      <w:r>
        <w:rPr>
          <w:color w:val="000000"/>
          <w:lang w:eastAsia="ru-RU"/>
        </w:rPr>
        <w:t>умение устанавливать причинно-следственные связи, строить логическое рассуждение, умозаключение (индуктивное, дедуктивное и по аналогии) и выводы;</w:t>
      </w:r>
    </w:p>
    <w:p w:rsidR="003D6215" w:rsidRDefault="00436D75">
      <w:pPr>
        <w:pStyle w:val="a4"/>
        <w:numPr>
          <w:ilvl w:val="2"/>
          <w:numId w:val="4"/>
        </w:numPr>
        <w:shd w:val="clear" w:color="auto" w:fill="FFFFFF"/>
        <w:tabs>
          <w:tab w:val="num" w:pos="426"/>
        </w:tabs>
        <w:spacing w:after="94"/>
        <w:textAlignment w:val="baseline"/>
        <w:rPr>
          <w:color w:val="000000"/>
          <w:lang w:eastAsia="ru-RU"/>
        </w:rPr>
      </w:pPr>
      <w:r>
        <w:rPr>
          <w:color w:val="000000"/>
          <w:lang w:eastAsia="ru-RU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3D6215" w:rsidRDefault="00436D75">
      <w:pPr>
        <w:pStyle w:val="a4"/>
        <w:numPr>
          <w:ilvl w:val="2"/>
          <w:numId w:val="4"/>
        </w:numPr>
        <w:shd w:val="clear" w:color="auto" w:fill="FFFFFF"/>
        <w:tabs>
          <w:tab w:val="num" w:pos="426"/>
        </w:tabs>
        <w:spacing w:after="94"/>
        <w:textAlignment w:val="baseline"/>
        <w:rPr>
          <w:color w:val="000000"/>
          <w:lang w:eastAsia="ru-RU"/>
        </w:rPr>
      </w:pPr>
      <w:r>
        <w:rPr>
          <w:color w:val="000000"/>
          <w:lang w:eastAsia="ru-RU"/>
        </w:rPr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 умение работать в группе: находить общее решение и разрешать конфликты на основе согласования позиций и учета интересов; слушать партнера; формулировать, аргументировать и отстаивать свое мнение;</w:t>
      </w:r>
    </w:p>
    <w:p w:rsidR="003D6215" w:rsidRDefault="00436D75">
      <w:pPr>
        <w:pStyle w:val="a4"/>
        <w:numPr>
          <w:ilvl w:val="1"/>
          <w:numId w:val="5"/>
        </w:numPr>
        <w:shd w:val="clear" w:color="auto" w:fill="FFFFFF"/>
        <w:tabs>
          <w:tab w:val="num" w:pos="426"/>
        </w:tabs>
        <w:spacing w:after="94"/>
        <w:textAlignment w:val="baseline"/>
        <w:rPr>
          <w:color w:val="000000"/>
          <w:lang w:eastAsia="ru-RU"/>
        </w:rPr>
      </w:pPr>
      <w:r>
        <w:rPr>
          <w:color w:val="000000"/>
          <w:lang w:eastAsia="ru-RU"/>
        </w:rPr>
        <w:t>формирование и развитие компетентности в области использования информационно-коммуникационных технологий (ИКТ-компетенции);</w:t>
      </w:r>
    </w:p>
    <w:p w:rsidR="003D6215" w:rsidRDefault="00436D75">
      <w:pPr>
        <w:pStyle w:val="a4"/>
        <w:numPr>
          <w:ilvl w:val="1"/>
          <w:numId w:val="5"/>
        </w:numPr>
        <w:shd w:val="clear" w:color="auto" w:fill="FFFFFF"/>
        <w:tabs>
          <w:tab w:val="num" w:pos="426"/>
        </w:tabs>
        <w:spacing w:after="94"/>
        <w:textAlignment w:val="baseline"/>
        <w:rPr>
          <w:color w:val="000000"/>
          <w:lang w:eastAsia="ru-RU"/>
        </w:rPr>
      </w:pPr>
      <w:r>
        <w:rPr>
          <w:color w:val="000000"/>
          <w:lang w:eastAsia="ru-RU"/>
        </w:rPr>
        <w:t>формирование представлений о черчении как об универсальном языке техники;</w:t>
      </w:r>
    </w:p>
    <w:p w:rsidR="003D6215" w:rsidRDefault="00436D75">
      <w:pPr>
        <w:pStyle w:val="a4"/>
        <w:numPr>
          <w:ilvl w:val="1"/>
          <w:numId w:val="5"/>
        </w:numPr>
        <w:shd w:val="clear" w:color="auto" w:fill="FFFFFF"/>
        <w:tabs>
          <w:tab w:val="num" w:pos="426"/>
        </w:tabs>
        <w:spacing w:after="94"/>
        <w:textAlignment w:val="baseline"/>
        <w:rPr>
          <w:color w:val="000000"/>
          <w:lang w:eastAsia="ru-RU"/>
        </w:rPr>
      </w:pPr>
      <w:r>
        <w:rPr>
          <w:color w:val="000000"/>
          <w:lang w:eastAsia="ru-RU"/>
        </w:rPr>
        <w:t>умение видеть графическую задачу в контексте проблемной ситуации в других дисциплинах, в окружающей жизни;</w:t>
      </w:r>
    </w:p>
    <w:p w:rsidR="003D6215" w:rsidRDefault="00436D75">
      <w:pPr>
        <w:pStyle w:val="a4"/>
        <w:numPr>
          <w:ilvl w:val="1"/>
          <w:numId w:val="5"/>
        </w:numPr>
        <w:shd w:val="clear" w:color="auto" w:fill="FFFFFF"/>
        <w:tabs>
          <w:tab w:val="num" w:pos="426"/>
        </w:tabs>
        <w:spacing w:after="94"/>
        <w:textAlignment w:val="baseline"/>
        <w:rPr>
          <w:color w:val="000000"/>
          <w:lang w:eastAsia="ru-RU"/>
        </w:rPr>
      </w:pPr>
      <w:r>
        <w:rPr>
          <w:color w:val="000000"/>
          <w:lang w:eastAsia="ru-RU"/>
        </w:rPr>
        <w:t>умение понимать и использовать графические средства наглядности (рисунки, чертежи, схемы и др.) для иллюстрации, интерпретации, аргументации;</w:t>
      </w:r>
    </w:p>
    <w:p w:rsidR="003D6215" w:rsidRDefault="00436D75">
      <w:pPr>
        <w:pStyle w:val="a4"/>
        <w:numPr>
          <w:ilvl w:val="1"/>
          <w:numId w:val="5"/>
        </w:numPr>
        <w:shd w:val="clear" w:color="auto" w:fill="FFFFFF"/>
        <w:tabs>
          <w:tab w:val="num" w:pos="426"/>
        </w:tabs>
        <w:spacing w:after="94"/>
        <w:textAlignment w:val="baseline"/>
        <w:rPr>
          <w:color w:val="000000"/>
          <w:lang w:eastAsia="ru-RU"/>
        </w:rPr>
      </w:pPr>
      <w:r>
        <w:rPr>
          <w:color w:val="000000"/>
          <w:lang w:eastAsia="ru-RU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3D6215" w:rsidRDefault="00436D75">
      <w:pPr>
        <w:pStyle w:val="a4"/>
        <w:numPr>
          <w:ilvl w:val="1"/>
          <w:numId w:val="5"/>
        </w:numPr>
        <w:shd w:val="clear" w:color="auto" w:fill="FFFFFF"/>
        <w:tabs>
          <w:tab w:val="num" w:pos="426"/>
        </w:tabs>
        <w:spacing w:after="94"/>
        <w:textAlignment w:val="baseline"/>
        <w:rPr>
          <w:color w:val="000000"/>
          <w:lang w:eastAsia="ru-RU"/>
        </w:rPr>
      </w:pPr>
      <w:r>
        <w:rPr>
          <w:color w:val="000000"/>
          <w:lang w:eastAsia="ru-RU"/>
        </w:rPr>
        <w:t>умение планировать и осуществлять деятельность, направленную на решение задач исследовательского характера.</w:t>
      </w:r>
    </w:p>
    <w:p w:rsidR="003D6215" w:rsidRDefault="00436D75">
      <w:pPr>
        <w:pStyle w:val="a4"/>
        <w:numPr>
          <w:ilvl w:val="0"/>
          <w:numId w:val="6"/>
        </w:numPr>
        <w:shd w:val="clear" w:color="auto" w:fill="FFFFFF"/>
        <w:tabs>
          <w:tab w:val="num" w:pos="426"/>
        </w:tabs>
        <w:spacing w:after="94"/>
        <w:textAlignment w:val="baseline"/>
        <w:rPr>
          <w:color w:val="000000"/>
          <w:lang w:eastAsia="ru-RU"/>
        </w:rPr>
      </w:pPr>
      <w:r>
        <w:rPr>
          <w:color w:val="000000"/>
          <w:lang w:eastAsia="ru-RU"/>
        </w:rPr>
        <w:t>Предметные результаты обучения в основной школе включают в себя: освоенные обучающимися в ходе изучения учебного предмета умения, специфические для данной предметной области; виды деятельности по получению нового знания в рамках учебного предмета, его преобразованию и применению; формирование пространственного мышления, владение научной терминологией, ключевыми понятиями, методами и приёмами.</w:t>
      </w:r>
    </w:p>
    <w:p w:rsidR="003D6215" w:rsidRPr="001275A9" w:rsidRDefault="00436D75" w:rsidP="001275A9">
      <w:pPr>
        <w:shd w:val="clear" w:color="auto" w:fill="FFFFFF"/>
        <w:tabs>
          <w:tab w:val="num" w:pos="426"/>
        </w:tabs>
        <w:spacing w:after="94"/>
        <w:ind w:left="360"/>
        <w:textAlignment w:val="baseline"/>
        <w:rPr>
          <w:color w:val="000000"/>
          <w:lang w:eastAsia="ru-RU"/>
        </w:rPr>
      </w:pPr>
      <w:r w:rsidRPr="001275A9">
        <w:rPr>
          <w:b/>
          <w:color w:val="000000"/>
          <w:lang w:eastAsia="ru-RU"/>
        </w:rPr>
        <w:t>Предметными результатами</w:t>
      </w:r>
      <w:r w:rsidRPr="001275A9">
        <w:rPr>
          <w:color w:val="000000"/>
          <w:lang w:eastAsia="ru-RU"/>
        </w:rPr>
        <w:t xml:space="preserve"> освоения основной образовательной программы по черчению являются:</w:t>
      </w:r>
    </w:p>
    <w:p w:rsidR="003D6215" w:rsidRDefault="00436D75">
      <w:pPr>
        <w:pStyle w:val="a4"/>
        <w:numPr>
          <w:ilvl w:val="2"/>
          <w:numId w:val="4"/>
        </w:numPr>
        <w:shd w:val="clear" w:color="auto" w:fill="FFFFFF"/>
        <w:tabs>
          <w:tab w:val="num" w:pos="426"/>
        </w:tabs>
        <w:spacing w:after="94"/>
        <w:textAlignment w:val="baseline"/>
        <w:rPr>
          <w:color w:val="000000"/>
          <w:lang w:eastAsia="ru-RU"/>
        </w:rPr>
      </w:pPr>
      <w:r>
        <w:rPr>
          <w:color w:val="000000"/>
          <w:lang w:eastAsia="ru-RU"/>
        </w:rPr>
        <w:t>формирование понятий о чертежах в системе прямоугольного проецирования, правилами выполнения чертежей, приёмов построения сопряжений, основными правилами выполнения и обозначения сечений и разрезов, условности изображения и обозначения резьбы.</w:t>
      </w:r>
    </w:p>
    <w:p w:rsidR="003D6215" w:rsidRDefault="00436D75">
      <w:pPr>
        <w:pStyle w:val="a4"/>
        <w:numPr>
          <w:ilvl w:val="2"/>
          <w:numId w:val="4"/>
        </w:numPr>
        <w:shd w:val="clear" w:color="auto" w:fill="FFFFFF"/>
        <w:tabs>
          <w:tab w:val="num" w:pos="426"/>
        </w:tabs>
        <w:spacing w:after="94"/>
        <w:textAlignment w:val="baseline"/>
        <w:rPr>
          <w:color w:val="000000"/>
          <w:lang w:eastAsia="ru-RU"/>
        </w:rPr>
      </w:pPr>
      <w:r>
        <w:rPr>
          <w:color w:val="000000"/>
          <w:lang w:eastAsia="ru-RU"/>
        </w:rPr>
        <w:t>формирование представлений о выполнении технического рисунка и эскизов,  изображений соединения деталей, особенностях выполнений строительных чертежей;</w:t>
      </w:r>
    </w:p>
    <w:p w:rsidR="003D6215" w:rsidRDefault="00436D75">
      <w:pPr>
        <w:pStyle w:val="a4"/>
        <w:numPr>
          <w:ilvl w:val="2"/>
          <w:numId w:val="4"/>
        </w:numPr>
        <w:shd w:val="clear" w:color="auto" w:fill="FFFFFF"/>
        <w:tabs>
          <w:tab w:val="num" w:pos="426"/>
        </w:tabs>
        <w:spacing w:after="94"/>
        <w:textAlignment w:val="baseline"/>
        <w:rPr>
          <w:color w:val="000000"/>
          <w:lang w:eastAsia="ru-RU"/>
        </w:rPr>
      </w:pPr>
      <w:r>
        <w:rPr>
          <w:color w:val="000000"/>
          <w:lang w:eastAsia="ru-RU"/>
        </w:rPr>
        <w:t>овладение рациональным использованием чертежных инструментов;</w:t>
      </w:r>
    </w:p>
    <w:p w:rsidR="003D6215" w:rsidRDefault="00436D75">
      <w:pPr>
        <w:pStyle w:val="a4"/>
        <w:numPr>
          <w:ilvl w:val="2"/>
          <w:numId w:val="4"/>
        </w:numPr>
        <w:shd w:val="clear" w:color="auto" w:fill="FFFFFF"/>
        <w:tabs>
          <w:tab w:val="num" w:pos="426"/>
        </w:tabs>
        <w:spacing w:after="94"/>
        <w:textAlignment w:val="baseline"/>
        <w:rPr>
          <w:color w:val="000000"/>
          <w:lang w:eastAsia="ru-RU"/>
        </w:rPr>
      </w:pPr>
      <w:r>
        <w:rPr>
          <w:color w:val="000000"/>
          <w:lang w:eastAsia="ru-RU"/>
        </w:rPr>
        <w:t>формирование умений и навыков анализировать форму предметов в натуре и по их чертежам;</w:t>
      </w:r>
    </w:p>
    <w:p w:rsidR="003D6215" w:rsidRDefault="00436D75">
      <w:pPr>
        <w:pStyle w:val="a4"/>
        <w:numPr>
          <w:ilvl w:val="2"/>
          <w:numId w:val="4"/>
        </w:numPr>
        <w:shd w:val="clear" w:color="auto" w:fill="FFFFFF"/>
        <w:tabs>
          <w:tab w:val="num" w:pos="426"/>
        </w:tabs>
        <w:spacing w:after="94"/>
        <w:textAlignment w:val="baseline"/>
        <w:rPr>
          <w:color w:val="000000"/>
          <w:lang w:eastAsia="ru-RU"/>
        </w:rPr>
      </w:pPr>
      <w:r>
        <w:rPr>
          <w:color w:val="000000"/>
          <w:lang w:eastAsia="ru-RU"/>
        </w:rPr>
        <w:lastRenderedPageBreak/>
        <w:t>формирование умений и навыков читать и выполнять чертежи и наглядные изображения несложных предметов, выбирать необходимое число видов на чертежах;</w:t>
      </w:r>
    </w:p>
    <w:p w:rsidR="003D6215" w:rsidRDefault="00436D75">
      <w:pPr>
        <w:pStyle w:val="a4"/>
        <w:numPr>
          <w:ilvl w:val="2"/>
          <w:numId w:val="4"/>
        </w:numPr>
        <w:shd w:val="clear" w:color="auto" w:fill="FFFFFF"/>
        <w:tabs>
          <w:tab w:val="num" w:pos="426"/>
        </w:tabs>
        <w:spacing w:after="94"/>
        <w:textAlignment w:val="baseline"/>
        <w:rPr>
          <w:color w:val="000000"/>
          <w:lang w:eastAsia="ru-RU"/>
        </w:rPr>
      </w:pPr>
      <w:r>
        <w:rPr>
          <w:color w:val="000000"/>
          <w:lang w:eastAsia="ru-RU"/>
        </w:rPr>
        <w:t>формирование умений осуществлять несложное преобразование формы и пространственного положения предметов и их частей;</w:t>
      </w:r>
    </w:p>
    <w:p w:rsidR="003D6215" w:rsidRDefault="00436D75">
      <w:pPr>
        <w:pStyle w:val="a4"/>
        <w:numPr>
          <w:ilvl w:val="2"/>
          <w:numId w:val="4"/>
        </w:numPr>
        <w:shd w:val="clear" w:color="auto" w:fill="FFFFFF"/>
        <w:tabs>
          <w:tab w:val="num" w:pos="426"/>
        </w:tabs>
        <w:spacing w:after="94"/>
        <w:textAlignment w:val="baseline"/>
        <w:rPr>
          <w:color w:val="000000"/>
          <w:lang w:eastAsia="ru-RU"/>
        </w:rPr>
      </w:pPr>
      <w:r>
        <w:rPr>
          <w:color w:val="000000"/>
          <w:lang w:eastAsia="ru-RU"/>
        </w:rPr>
        <w:t>формирование умений применять графические знания в новой ситуации при решении задач с творческим содержанием;</w:t>
      </w:r>
    </w:p>
    <w:p w:rsidR="003D6215" w:rsidRDefault="00436D75">
      <w:pPr>
        <w:pStyle w:val="a4"/>
        <w:numPr>
          <w:ilvl w:val="2"/>
          <w:numId w:val="4"/>
        </w:numPr>
        <w:shd w:val="clear" w:color="auto" w:fill="FFFFFF"/>
        <w:tabs>
          <w:tab w:val="num" w:pos="426"/>
        </w:tabs>
        <w:spacing w:after="94"/>
        <w:textAlignment w:val="baseline"/>
        <w:rPr>
          <w:color w:val="000000"/>
          <w:lang w:eastAsia="ru-RU"/>
        </w:rPr>
      </w:pPr>
      <w:r>
        <w:rPr>
          <w:color w:val="000000"/>
          <w:lang w:eastAsia="ru-RU"/>
        </w:rPr>
        <w:t>формирование представлений о сборочных чертежах и строительные чертежи, пользоваться ЕСКД и справочной литературой.</w:t>
      </w:r>
    </w:p>
    <w:p w:rsidR="003D6215" w:rsidRDefault="00436D75">
      <w:pPr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СОДЕРЖАНИЕ УЧЕБНОГО ПРЕДМЕТА "ЧЕРЧЕНИЕ"</w:t>
      </w:r>
    </w:p>
    <w:p w:rsidR="003D6215" w:rsidRDefault="00436D75">
      <w:pPr>
        <w:shd w:val="clear" w:color="auto" w:fill="FFFFFF"/>
        <w:suppressAutoHyphens w:val="0"/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8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3"/>
        <w:gridCol w:w="5464"/>
        <w:gridCol w:w="1284"/>
        <w:gridCol w:w="1390"/>
        <w:gridCol w:w="1829"/>
      </w:tblGrid>
      <w:tr w:rsidR="003D6215">
        <w:tc>
          <w:tcPr>
            <w:tcW w:w="1426" w:type="dxa"/>
            <w:vMerge w:val="restart"/>
          </w:tcPr>
          <w:p w:rsidR="003D6215" w:rsidRDefault="00436D75">
            <w:pPr>
              <w:shd w:val="clear" w:color="auto" w:fill="FFFFFF"/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№  раздела</w:t>
            </w:r>
          </w:p>
          <w:p w:rsidR="003D6215" w:rsidRDefault="003D6215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7594" w:type="dxa"/>
            <w:vMerge w:val="restart"/>
          </w:tcPr>
          <w:p w:rsidR="003D6215" w:rsidRDefault="00436D75">
            <w:pPr>
              <w:shd w:val="clear" w:color="auto" w:fill="FFFFFF"/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Наименование разделов и тем</w:t>
            </w:r>
          </w:p>
          <w:p w:rsidR="003D6215" w:rsidRDefault="003D6215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vMerge w:val="restart"/>
          </w:tcPr>
          <w:p w:rsidR="003D6215" w:rsidRDefault="00436D75">
            <w:pPr>
              <w:shd w:val="clear" w:color="auto" w:fill="FFFFFF"/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всего часов</w:t>
            </w:r>
          </w:p>
        </w:tc>
        <w:tc>
          <w:tcPr>
            <w:tcW w:w="1701" w:type="dxa"/>
            <w:tcBorders>
              <w:bottom w:val="nil"/>
            </w:tcBorders>
          </w:tcPr>
          <w:p w:rsidR="003D6215" w:rsidRDefault="00436D75">
            <w:pPr>
              <w:shd w:val="clear" w:color="auto" w:fill="FFFFFF"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теория</w:t>
            </w:r>
          </w:p>
        </w:tc>
        <w:tc>
          <w:tcPr>
            <w:tcW w:w="2244" w:type="dxa"/>
            <w:tcBorders>
              <w:bottom w:val="nil"/>
            </w:tcBorders>
          </w:tcPr>
          <w:p w:rsidR="003D6215" w:rsidRDefault="00436D75">
            <w:pPr>
              <w:shd w:val="clear" w:color="auto" w:fill="FFFFFF"/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практика</w:t>
            </w:r>
          </w:p>
        </w:tc>
      </w:tr>
      <w:tr w:rsidR="003D6215">
        <w:tc>
          <w:tcPr>
            <w:tcW w:w="1426" w:type="dxa"/>
            <w:vMerge/>
          </w:tcPr>
          <w:p w:rsidR="003D6215" w:rsidRDefault="003D6215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7594" w:type="dxa"/>
            <w:vMerge/>
          </w:tcPr>
          <w:p w:rsidR="003D6215" w:rsidRDefault="003D621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06" w:type="dxa"/>
            <w:vMerge/>
          </w:tcPr>
          <w:p w:rsidR="003D6215" w:rsidRDefault="003D6215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3D6215" w:rsidRDefault="003D6215">
            <w:pPr>
              <w:shd w:val="clear" w:color="auto" w:fill="FFFFFF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44" w:type="dxa"/>
            <w:tcBorders>
              <w:top w:val="nil"/>
            </w:tcBorders>
          </w:tcPr>
          <w:p w:rsidR="003D6215" w:rsidRDefault="003D6215">
            <w:pPr>
              <w:shd w:val="clear" w:color="auto" w:fill="FFFFFF"/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</w:p>
        </w:tc>
      </w:tr>
      <w:tr w:rsidR="003D6215">
        <w:tc>
          <w:tcPr>
            <w:tcW w:w="1426" w:type="dxa"/>
          </w:tcPr>
          <w:p w:rsidR="003D6215" w:rsidRDefault="00436D75">
            <w:pPr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7594" w:type="dxa"/>
          </w:tcPr>
          <w:p w:rsidR="003D6215" w:rsidRDefault="00436D75">
            <w:pPr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lang w:eastAsia="ru-RU"/>
              </w:rPr>
              <w:t>Введение. Техника выполнения чертежей и правила их выполнения</w:t>
            </w:r>
            <w:r>
              <w:rPr>
                <w:b/>
                <w:bCs/>
                <w:i/>
                <w:iCs/>
                <w:color w:val="000000"/>
                <w:lang w:eastAsia="ru-RU"/>
              </w:rPr>
              <w:t>.</w:t>
            </w:r>
          </w:p>
        </w:tc>
        <w:tc>
          <w:tcPr>
            <w:tcW w:w="1606" w:type="dxa"/>
          </w:tcPr>
          <w:p w:rsidR="003D6215" w:rsidRDefault="00436D75">
            <w:pPr>
              <w:suppressAutoHyphens w:val="0"/>
              <w:spacing w:before="100" w:beforeAutospacing="1" w:after="100" w:afterAutospacing="1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</w:tcPr>
          <w:p w:rsidR="003D6215" w:rsidRDefault="00436D75">
            <w:pPr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2244" w:type="dxa"/>
          </w:tcPr>
          <w:p w:rsidR="003D6215" w:rsidRDefault="00436D75">
            <w:pPr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</w:tr>
      <w:tr w:rsidR="003D6215">
        <w:tc>
          <w:tcPr>
            <w:tcW w:w="1426" w:type="dxa"/>
          </w:tcPr>
          <w:p w:rsidR="003D6215" w:rsidRDefault="00436D75">
            <w:pPr>
              <w:suppressAutoHyphens w:val="0"/>
              <w:spacing w:before="100" w:beforeAutospacing="1" w:after="100" w:afterAutospacing="1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7594" w:type="dxa"/>
          </w:tcPr>
          <w:p w:rsidR="003D6215" w:rsidRDefault="00436D75">
            <w:pPr>
              <w:suppressAutoHyphens w:val="0"/>
              <w:spacing w:before="100" w:beforeAutospacing="1" w:after="100" w:afterAutospacing="1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lang w:eastAsia="ru-RU"/>
              </w:rPr>
              <w:t>Чертежи в системе прямоугольных проекций</w:t>
            </w:r>
          </w:p>
        </w:tc>
        <w:tc>
          <w:tcPr>
            <w:tcW w:w="1606" w:type="dxa"/>
          </w:tcPr>
          <w:p w:rsidR="003D6215" w:rsidRDefault="00436D75">
            <w:pPr>
              <w:suppressAutoHyphens w:val="0"/>
              <w:spacing w:before="100" w:beforeAutospacing="1" w:after="100" w:afterAutospacing="1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</w:tcPr>
          <w:p w:rsidR="003D6215" w:rsidRDefault="00436D75">
            <w:pPr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2244" w:type="dxa"/>
          </w:tcPr>
          <w:p w:rsidR="003D6215" w:rsidRDefault="00436D75">
            <w:pPr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3D6215">
        <w:tc>
          <w:tcPr>
            <w:tcW w:w="1426" w:type="dxa"/>
          </w:tcPr>
          <w:p w:rsidR="003D6215" w:rsidRDefault="00436D75">
            <w:pPr>
              <w:suppressAutoHyphens w:val="0"/>
              <w:spacing w:before="100" w:beforeAutospacing="1" w:after="100" w:afterAutospacing="1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7594" w:type="dxa"/>
          </w:tcPr>
          <w:p w:rsidR="003D6215" w:rsidRDefault="00436D75">
            <w:pPr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lang w:eastAsia="ru-RU"/>
              </w:rPr>
              <w:t>Аксонометрические проекции. Технический рисунок.</w:t>
            </w:r>
          </w:p>
        </w:tc>
        <w:tc>
          <w:tcPr>
            <w:tcW w:w="1606" w:type="dxa"/>
          </w:tcPr>
          <w:p w:rsidR="003D6215" w:rsidRDefault="00436D75">
            <w:pPr>
              <w:suppressAutoHyphens w:val="0"/>
              <w:spacing w:before="100" w:beforeAutospacing="1" w:after="100" w:afterAutospacing="1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</w:tcPr>
          <w:p w:rsidR="003D6215" w:rsidRDefault="00436D75">
            <w:pPr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2244" w:type="dxa"/>
          </w:tcPr>
          <w:p w:rsidR="003D6215" w:rsidRDefault="00436D75">
            <w:pPr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</w:tr>
      <w:tr w:rsidR="003D6215">
        <w:tc>
          <w:tcPr>
            <w:tcW w:w="1426" w:type="dxa"/>
          </w:tcPr>
          <w:p w:rsidR="003D6215" w:rsidRDefault="00436D75">
            <w:pPr>
              <w:suppressAutoHyphens w:val="0"/>
              <w:spacing w:before="100" w:beforeAutospacing="1" w:after="100" w:afterAutospacing="1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7594" w:type="dxa"/>
          </w:tcPr>
          <w:p w:rsidR="003D6215" w:rsidRDefault="00436D75">
            <w:pPr>
              <w:suppressAutoHyphens w:val="0"/>
              <w:spacing w:before="100" w:beforeAutospacing="1" w:after="100" w:afterAutospacing="1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>
              <w:rPr>
                <w:color w:val="000000"/>
                <w:lang w:eastAsia="ru-RU"/>
              </w:rPr>
              <w:t>Чтение и выполнение чертежей</w:t>
            </w:r>
          </w:p>
        </w:tc>
        <w:tc>
          <w:tcPr>
            <w:tcW w:w="1606" w:type="dxa"/>
          </w:tcPr>
          <w:p w:rsidR="003D6215" w:rsidRDefault="00436D75">
            <w:pPr>
              <w:suppressAutoHyphens w:val="0"/>
              <w:spacing w:before="100" w:beforeAutospacing="1" w:after="100" w:afterAutospacing="1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</w:tcPr>
          <w:p w:rsidR="003D6215" w:rsidRDefault="00436D75">
            <w:pPr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2244" w:type="dxa"/>
          </w:tcPr>
          <w:p w:rsidR="003D6215" w:rsidRDefault="00436D75">
            <w:pPr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</w:t>
            </w:r>
          </w:p>
        </w:tc>
      </w:tr>
      <w:tr w:rsidR="003D6215">
        <w:tc>
          <w:tcPr>
            <w:tcW w:w="1426" w:type="dxa"/>
          </w:tcPr>
          <w:p w:rsidR="003D6215" w:rsidRDefault="00436D75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7594" w:type="dxa"/>
          </w:tcPr>
          <w:p w:rsidR="003D6215" w:rsidRDefault="00436D75">
            <w:pPr>
              <w:shd w:val="clear" w:color="auto" w:fill="FFFFFF"/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Эскиз.</w:t>
            </w:r>
          </w:p>
        </w:tc>
        <w:tc>
          <w:tcPr>
            <w:tcW w:w="1606" w:type="dxa"/>
          </w:tcPr>
          <w:p w:rsidR="003D6215" w:rsidRDefault="00436D75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</w:tcPr>
          <w:p w:rsidR="003D6215" w:rsidRDefault="00436D75">
            <w:pPr>
              <w:shd w:val="clear" w:color="auto" w:fill="FFFFFF"/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2244" w:type="dxa"/>
          </w:tcPr>
          <w:p w:rsidR="003D6215" w:rsidRDefault="00436D75">
            <w:pPr>
              <w:shd w:val="clear" w:color="auto" w:fill="FFFFFF"/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3D6215">
        <w:tc>
          <w:tcPr>
            <w:tcW w:w="1426" w:type="dxa"/>
          </w:tcPr>
          <w:p w:rsidR="003D6215" w:rsidRDefault="00436D75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7594" w:type="dxa"/>
          </w:tcPr>
          <w:p w:rsidR="003D6215" w:rsidRDefault="00436D75">
            <w:pPr>
              <w:shd w:val="clear" w:color="auto" w:fill="FFFFFF"/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Обобщение. Контрольная графическая  работа.</w:t>
            </w:r>
          </w:p>
        </w:tc>
        <w:tc>
          <w:tcPr>
            <w:tcW w:w="1606" w:type="dxa"/>
          </w:tcPr>
          <w:p w:rsidR="003D6215" w:rsidRDefault="00436D75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</w:tcPr>
          <w:p w:rsidR="003D6215" w:rsidRDefault="00436D75">
            <w:pPr>
              <w:shd w:val="clear" w:color="auto" w:fill="FFFFFF"/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2244" w:type="dxa"/>
          </w:tcPr>
          <w:p w:rsidR="003D6215" w:rsidRDefault="00436D75">
            <w:pPr>
              <w:shd w:val="clear" w:color="auto" w:fill="FFFFFF"/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3D6215">
        <w:tc>
          <w:tcPr>
            <w:tcW w:w="1426" w:type="dxa"/>
          </w:tcPr>
          <w:p w:rsidR="003D6215" w:rsidRDefault="00436D75">
            <w:pPr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ИТОГО</w:t>
            </w:r>
          </w:p>
        </w:tc>
        <w:tc>
          <w:tcPr>
            <w:tcW w:w="7594" w:type="dxa"/>
          </w:tcPr>
          <w:p w:rsidR="003D6215" w:rsidRDefault="003D6215">
            <w:pPr>
              <w:suppressAutoHyphens w:val="0"/>
              <w:spacing w:before="100" w:beforeAutospacing="1" w:after="100" w:afterAutospacing="1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606" w:type="dxa"/>
          </w:tcPr>
          <w:p w:rsidR="003D6215" w:rsidRDefault="00436D75">
            <w:pPr>
              <w:suppressAutoHyphens w:val="0"/>
              <w:spacing w:before="100" w:beforeAutospacing="1" w:after="100" w:afterAutospacing="1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34</w:t>
            </w:r>
          </w:p>
        </w:tc>
        <w:tc>
          <w:tcPr>
            <w:tcW w:w="1701" w:type="dxa"/>
          </w:tcPr>
          <w:p w:rsidR="003D6215" w:rsidRDefault="00436D75">
            <w:pPr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2244" w:type="dxa"/>
          </w:tcPr>
          <w:p w:rsidR="003D6215" w:rsidRDefault="00436D75">
            <w:pPr>
              <w:shd w:val="clear" w:color="auto" w:fill="FFFFFF"/>
              <w:suppressAutoHyphens w:val="0"/>
              <w:spacing w:before="100" w:beforeAutospacing="1" w:after="100" w:afterAutospacing="1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27</w:t>
            </w:r>
          </w:p>
        </w:tc>
      </w:tr>
    </w:tbl>
    <w:p w:rsidR="003D6215" w:rsidRDefault="00436D75">
      <w:pPr>
        <w:shd w:val="clear" w:color="auto" w:fill="FFFFFF"/>
        <w:spacing w:before="96" w:line="360" w:lineRule="auto"/>
        <w:ind w:left="360"/>
        <w:rPr>
          <w:b/>
          <w:spacing w:val="-4"/>
          <w:sz w:val="30"/>
          <w:szCs w:val="30"/>
        </w:rPr>
      </w:pPr>
      <w:r>
        <w:rPr>
          <w:b/>
          <w:spacing w:val="-4"/>
          <w:sz w:val="30"/>
          <w:szCs w:val="30"/>
        </w:rPr>
        <w:t xml:space="preserve">Содержание </w:t>
      </w:r>
      <w:r w:rsidR="00B116CA">
        <w:rPr>
          <w:b/>
          <w:spacing w:val="-4"/>
          <w:sz w:val="30"/>
          <w:szCs w:val="30"/>
        </w:rPr>
        <w:t xml:space="preserve">  </w:t>
      </w:r>
      <w:r>
        <w:rPr>
          <w:b/>
          <w:spacing w:val="-4"/>
          <w:sz w:val="30"/>
          <w:szCs w:val="30"/>
        </w:rPr>
        <w:t>учебного материала 8</w:t>
      </w:r>
      <w:r w:rsidR="00B116CA">
        <w:rPr>
          <w:b/>
          <w:spacing w:val="-4"/>
          <w:sz w:val="30"/>
          <w:szCs w:val="30"/>
        </w:rPr>
        <w:t xml:space="preserve"> </w:t>
      </w:r>
      <w:r>
        <w:rPr>
          <w:b/>
          <w:spacing w:val="-4"/>
          <w:sz w:val="30"/>
          <w:szCs w:val="30"/>
        </w:rPr>
        <w:t xml:space="preserve"> класса</w:t>
      </w:r>
    </w:p>
    <w:p w:rsidR="003D6215" w:rsidRDefault="00436D75" w:rsidP="00436D75">
      <w:pPr>
        <w:shd w:val="clear" w:color="auto" w:fill="FFFFFF"/>
        <w:spacing w:line="360" w:lineRule="auto"/>
        <w:ind w:rightChars="166" w:right="398"/>
        <w:rPr>
          <w:rFonts w:ascii="Tahoma" w:hAnsi="Tahoma" w:cs="Tahoma"/>
          <w:color w:val="000000"/>
          <w:lang w:eastAsia="ru-RU"/>
        </w:rPr>
      </w:pPr>
      <w:r>
        <w:rPr>
          <w:w w:val="85"/>
        </w:rPr>
        <w:t xml:space="preserve"> </w:t>
      </w:r>
      <w:r>
        <w:rPr>
          <w:b/>
          <w:bCs/>
          <w:color w:val="000000"/>
          <w:lang w:eastAsia="ru-RU"/>
        </w:rPr>
        <w:t>Раздел 1. Техника выполнения чертежей и правила их выполнения</w:t>
      </w:r>
      <w:r>
        <w:rPr>
          <w:b/>
          <w:bCs/>
          <w:i/>
          <w:iCs/>
          <w:color w:val="000000"/>
          <w:lang w:eastAsia="ru-RU"/>
        </w:rPr>
        <w:t>. </w:t>
      </w:r>
      <w:r>
        <w:rPr>
          <w:b/>
          <w:bCs/>
          <w:color w:val="000000"/>
          <w:lang w:eastAsia="ru-RU"/>
        </w:rPr>
        <w:t>(7 часов)</w:t>
      </w:r>
    </w:p>
    <w:p w:rsidR="003D6215" w:rsidRDefault="00436D75">
      <w:pPr>
        <w:shd w:val="clear" w:color="auto" w:fill="FFFFFF"/>
        <w:suppressAutoHyphens w:val="0"/>
        <w:jc w:val="both"/>
        <w:rPr>
          <w:rFonts w:ascii="Tahoma" w:hAnsi="Tahoma" w:cs="Tahoma"/>
          <w:color w:val="000000"/>
          <w:lang w:eastAsia="ru-RU"/>
        </w:rPr>
      </w:pPr>
      <w:r>
        <w:rPr>
          <w:color w:val="000000"/>
          <w:lang w:eastAsia="ru-RU"/>
        </w:rPr>
        <w:t>Значение черчения в практической деятельности людей. Краткие сведения об истории развития чертежей. Современные методы выполнения чертежей. Цели, содержание и задачи изучения черчения в школе. Инструменты. Принадлежности и материалы для выполнения чертежей. Рациональные приемы работы инструментами. Организация рабочего места. Понятие о стандартах. Знание линий. Форматы, рамка и основная надпись. Некоторые сведения о нанесении размеров (выносная и размерная линии, стрелки, знаки диаметра и радиуса; указание толщины и длины детали надписью; расположение размерных чисел). Применение и обозначение масштаба. Сведения о чертежном шрифте. Буквы, цифры и знаки на чертежах. Анализ графического состава изображений. Выполнение чертежей предметов с использованием геометрических построений: деление отрезка, окружности и угла на равные части; сопряжения.</w:t>
      </w:r>
    </w:p>
    <w:p w:rsidR="003D6215" w:rsidRDefault="00436D75">
      <w:pPr>
        <w:shd w:val="clear" w:color="auto" w:fill="FFFFFF"/>
        <w:suppressAutoHyphens w:val="0"/>
        <w:jc w:val="both"/>
        <w:rPr>
          <w:rFonts w:ascii="Tahoma" w:hAnsi="Tahoma" w:cs="Tahoma"/>
          <w:color w:val="000000"/>
          <w:lang w:eastAsia="ru-RU"/>
        </w:rPr>
      </w:pPr>
      <w:r>
        <w:rPr>
          <w:b/>
          <w:bCs/>
          <w:color w:val="000000"/>
          <w:lang w:eastAsia="ru-RU"/>
        </w:rPr>
        <w:t>Раздел 2. Чертежи в системе прямоугольных проекций</w:t>
      </w:r>
      <w:r>
        <w:rPr>
          <w:b/>
          <w:bCs/>
          <w:i/>
          <w:iCs/>
          <w:color w:val="000000"/>
          <w:lang w:eastAsia="ru-RU"/>
        </w:rPr>
        <w:t>. </w:t>
      </w:r>
      <w:r>
        <w:rPr>
          <w:b/>
          <w:bCs/>
          <w:color w:val="000000"/>
          <w:lang w:eastAsia="ru-RU"/>
        </w:rPr>
        <w:t>(4 часа).</w:t>
      </w:r>
    </w:p>
    <w:p w:rsidR="003D6215" w:rsidRDefault="00436D75">
      <w:pPr>
        <w:shd w:val="clear" w:color="auto" w:fill="FFFFFF"/>
        <w:suppressAutoHyphens w:val="0"/>
        <w:jc w:val="both"/>
        <w:rPr>
          <w:rFonts w:ascii="Tahoma" w:hAnsi="Tahoma" w:cs="Tahoma"/>
          <w:color w:val="000000"/>
          <w:lang w:eastAsia="ru-RU"/>
        </w:rPr>
      </w:pPr>
      <w:r>
        <w:rPr>
          <w:color w:val="000000"/>
          <w:lang w:eastAsia="ru-RU"/>
        </w:rPr>
        <w:t>Проецирование. Центральное параллельное проецирование. Прямоугольные проекции. Выполнение изображений предметов на одной, двух и трех взаимно перпендикулярных плоскостях проекций. Расположение видов на чертеже и их названия: вид спереди, вид сверху, вид слева. Определение необходимого и достаточного числа видов на чертежах. Понятие о местных видах (расположенных в проекционной связи).</w:t>
      </w:r>
    </w:p>
    <w:p w:rsidR="003D6215" w:rsidRDefault="00436D75">
      <w:pPr>
        <w:shd w:val="clear" w:color="auto" w:fill="FFFFFF"/>
        <w:suppressAutoHyphens w:val="0"/>
        <w:jc w:val="both"/>
        <w:rPr>
          <w:rFonts w:ascii="Tahoma" w:hAnsi="Tahoma" w:cs="Tahoma"/>
          <w:color w:val="000000"/>
          <w:lang w:eastAsia="ru-RU"/>
        </w:rPr>
      </w:pPr>
      <w:r>
        <w:rPr>
          <w:b/>
          <w:bCs/>
          <w:color w:val="000000"/>
          <w:lang w:eastAsia="ru-RU"/>
        </w:rPr>
        <w:t>Раздел 3. Аксонометрические проекции. Технический рисунок. (5 часа).</w:t>
      </w:r>
    </w:p>
    <w:p w:rsidR="003D6215" w:rsidRDefault="00436D75">
      <w:pPr>
        <w:shd w:val="clear" w:color="auto" w:fill="FFFFFF"/>
        <w:suppressAutoHyphens w:val="0"/>
        <w:jc w:val="both"/>
        <w:rPr>
          <w:rFonts w:ascii="Tahoma" w:hAnsi="Tahoma" w:cs="Tahoma"/>
          <w:color w:val="000000"/>
          <w:lang w:eastAsia="ru-RU"/>
        </w:rPr>
      </w:pPr>
      <w:r>
        <w:rPr>
          <w:color w:val="000000"/>
          <w:lang w:eastAsia="ru-RU"/>
        </w:rPr>
        <w:t>Косоугольная, фронтальная диметрическая и прямоугольная изометрическая проекции. Направление осей, показатели искажения, нанесение размеров. Аксонометрические проекции плоских и объемных фигур. Эллипс как проекция окружности. Построение овала. Понятие о техническом рисунке. Технические рисунки и аксонометрические проекции предметов. Выбор вида аксонометрической проекции и рационального способа ее построения.</w:t>
      </w:r>
    </w:p>
    <w:p w:rsidR="003D6215" w:rsidRDefault="00436D75">
      <w:pPr>
        <w:shd w:val="clear" w:color="auto" w:fill="FFFFFF"/>
        <w:suppressAutoHyphens w:val="0"/>
        <w:jc w:val="both"/>
        <w:rPr>
          <w:rFonts w:ascii="Tahoma" w:hAnsi="Tahoma" w:cs="Tahoma"/>
          <w:color w:val="000000"/>
          <w:lang w:eastAsia="ru-RU"/>
        </w:rPr>
      </w:pPr>
      <w:r>
        <w:rPr>
          <w:b/>
          <w:bCs/>
          <w:color w:val="000000"/>
          <w:lang w:eastAsia="ru-RU"/>
        </w:rPr>
        <w:t>Раздел 4. Чтение и выполнение чертежей деталей</w:t>
      </w:r>
      <w:r>
        <w:rPr>
          <w:color w:val="000000"/>
          <w:lang w:eastAsia="ru-RU"/>
        </w:rPr>
        <w:t> </w:t>
      </w:r>
      <w:r>
        <w:rPr>
          <w:b/>
          <w:bCs/>
          <w:color w:val="000000"/>
          <w:lang w:eastAsia="ru-RU"/>
        </w:rPr>
        <w:t>(14 часов).</w:t>
      </w:r>
    </w:p>
    <w:p w:rsidR="003D6215" w:rsidRDefault="00436D75">
      <w:pPr>
        <w:shd w:val="clear" w:color="auto" w:fill="FFFFFF"/>
        <w:suppressAutoHyphens w:val="0"/>
        <w:jc w:val="both"/>
        <w:rPr>
          <w:rFonts w:ascii="Tahoma" w:hAnsi="Tahoma" w:cs="Tahoma"/>
          <w:color w:val="000000"/>
          <w:lang w:eastAsia="ru-RU"/>
        </w:rPr>
      </w:pPr>
      <w:r>
        <w:rPr>
          <w:color w:val="000000"/>
          <w:lang w:eastAsia="ru-RU"/>
        </w:rPr>
        <w:t>Анализ геометрической формы предметов. Проекции геометрических тел. Мысленное расчленение предмета на геометрические тела (призмы, цилиндры, конусы, пирамиды, шар, и их части). Чертежи группы геометрических тел.</w:t>
      </w:r>
    </w:p>
    <w:p w:rsidR="003D6215" w:rsidRDefault="00436D75">
      <w:pPr>
        <w:shd w:val="clear" w:color="auto" w:fill="FFFFFF"/>
        <w:suppressAutoHyphens w:val="0"/>
        <w:jc w:val="both"/>
        <w:rPr>
          <w:rFonts w:ascii="Tahoma" w:hAnsi="Tahoma" w:cs="Tahoma"/>
          <w:color w:val="000000"/>
          <w:lang w:eastAsia="ru-RU"/>
        </w:rPr>
      </w:pPr>
      <w:r>
        <w:rPr>
          <w:color w:val="000000"/>
          <w:lang w:eastAsia="ru-RU"/>
        </w:rPr>
        <w:t>Нахождение на чертеже вершин, ребер, образующих и поверхностей тел, составляющих форму предмета.</w:t>
      </w:r>
    </w:p>
    <w:p w:rsidR="003D6215" w:rsidRDefault="00436D75">
      <w:pPr>
        <w:shd w:val="clear" w:color="auto" w:fill="FFFFFF"/>
        <w:suppressAutoHyphens w:val="0"/>
        <w:jc w:val="both"/>
        <w:rPr>
          <w:rFonts w:ascii="Tahoma" w:hAnsi="Tahoma" w:cs="Tahoma"/>
          <w:color w:val="000000"/>
          <w:lang w:eastAsia="ru-RU"/>
        </w:rPr>
      </w:pPr>
      <w:r>
        <w:rPr>
          <w:color w:val="000000"/>
          <w:lang w:eastAsia="ru-RU"/>
        </w:rPr>
        <w:t>Нанесение размеров на чертежах с учетом формы предметов. Использование знак квадрата. Развертывание поверхностей некоторых тел. Чтение чертежей.</w:t>
      </w:r>
    </w:p>
    <w:p w:rsidR="003D6215" w:rsidRDefault="00436D75">
      <w:pPr>
        <w:shd w:val="clear" w:color="auto" w:fill="FFFFFF"/>
        <w:suppressAutoHyphens w:val="0"/>
        <w:jc w:val="both"/>
        <w:rPr>
          <w:rFonts w:ascii="Tahoma" w:hAnsi="Tahoma" w:cs="Tahoma"/>
          <w:color w:val="000000"/>
          <w:lang w:eastAsia="ru-RU"/>
        </w:rPr>
      </w:pPr>
      <w:r>
        <w:rPr>
          <w:b/>
          <w:bCs/>
          <w:color w:val="000000"/>
          <w:lang w:eastAsia="ru-RU"/>
        </w:rPr>
        <w:lastRenderedPageBreak/>
        <w:t>Раздел 5.  Эскиз. (2 часа).</w:t>
      </w:r>
    </w:p>
    <w:p w:rsidR="003D6215" w:rsidRDefault="00436D75">
      <w:pPr>
        <w:shd w:val="clear" w:color="auto" w:fill="FFFFFF"/>
        <w:suppressAutoHyphens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Выполнение эскиза детали (с натуры). Решение графических задач, в том числе творческих. Контрольная графическая работа</w:t>
      </w:r>
    </w:p>
    <w:p w:rsidR="003D6215" w:rsidRDefault="00436D75">
      <w:pPr>
        <w:shd w:val="clear" w:color="auto" w:fill="FFFFFF"/>
        <w:suppressAutoHyphens w:val="0"/>
        <w:jc w:val="both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Раздел 6.  Обобщение. Контрольная графическая работа. (2  часа)</w:t>
      </w:r>
    </w:p>
    <w:p w:rsidR="003D6215" w:rsidRDefault="003D6215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51075C" w:rsidRDefault="0051075C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51075C" w:rsidRDefault="0051075C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51075C" w:rsidRDefault="0051075C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51075C" w:rsidRDefault="0051075C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51075C" w:rsidRDefault="0051075C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51075C" w:rsidRDefault="0051075C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51075C" w:rsidRDefault="0051075C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51075C" w:rsidRDefault="0051075C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51075C" w:rsidRDefault="0051075C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51075C" w:rsidRDefault="0051075C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51075C" w:rsidRDefault="0051075C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51075C" w:rsidRDefault="0051075C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51075C" w:rsidRDefault="0051075C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51075C" w:rsidRDefault="0051075C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51075C" w:rsidRDefault="0051075C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51075C" w:rsidRDefault="0051075C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51075C" w:rsidRDefault="0051075C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51075C" w:rsidRDefault="0051075C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3D6215" w:rsidRDefault="00436D75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КАЛЕНДАРНО-ТЕМАТИЧЕСКОЕ ПЛАНИРОВАНИЕ  ПО ЧЕРЧЕНИЮ ДЛЯ 8  КЛАССА</w:t>
      </w:r>
    </w:p>
    <w:p w:rsidR="003D6215" w:rsidRDefault="003D6215">
      <w:pPr>
        <w:shd w:val="clear" w:color="auto" w:fill="FFFFFF"/>
        <w:jc w:val="center"/>
        <w:rPr>
          <w:rFonts w:ascii="Tahoma" w:hAnsi="Tahoma" w:cs="Tahoma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1542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01"/>
        <w:gridCol w:w="6275"/>
        <w:gridCol w:w="1230"/>
        <w:gridCol w:w="46"/>
        <w:gridCol w:w="709"/>
        <w:gridCol w:w="10"/>
        <w:gridCol w:w="982"/>
        <w:gridCol w:w="48"/>
        <w:gridCol w:w="810"/>
        <w:gridCol w:w="30"/>
        <w:gridCol w:w="1140"/>
        <w:gridCol w:w="15"/>
        <w:gridCol w:w="15"/>
        <w:gridCol w:w="1101"/>
        <w:gridCol w:w="10"/>
        <w:gridCol w:w="2501"/>
      </w:tblGrid>
      <w:tr w:rsidR="00245BF8" w:rsidTr="00E755D1">
        <w:trPr>
          <w:trHeight w:val="435"/>
        </w:trPr>
        <w:tc>
          <w:tcPr>
            <w:tcW w:w="501" w:type="dxa"/>
            <w:vMerge w:val="restart"/>
          </w:tcPr>
          <w:p w:rsidR="00245BF8" w:rsidRDefault="00245BF8">
            <w:pPr>
              <w:spacing w:line="280" w:lineRule="exact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245BF8" w:rsidRDefault="00245BF8">
            <w:pPr>
              <w:spacing w:line="280" w:lineRule="exact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75" w:type="dxa"/>
            <w:vMerge w:val="restart"/>
          </w:tcPr>
          <w:p w:rsidR="00245BF8" w:rsidRDefault="00245BF8">
            <w:pPr>
              <w:shd w:val="clear" w:color="auto" w:fill="FFFFFF"/>
              <w:spacing w:line="28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977" w:type="dxa"/>
            <w:gridSpan w:val="5"/>
            <w:tcBorders>
              <w:bottom w:val="single" w:sz="4" w:space="0" w:color="auto"/>
            </w:tcBorders>
          </w:tcPr>
          <w:p w:rsidR="00245BF8" w:rsidRDefault="00245BF8">
            <w:pPr>
              <w:spacing w:line="28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3169" w:type="dxa"/>
            <w:gridSpan w:val="8"/>
            <w:tcBorders>
              <w:bottom w:val="single" w:sz="4" w:space="0" w:color="auto"/>
            </w:tcBorders>
          </w:tcPr>
          <w:p w:rsidR="00245BF8" w:rsidRPr="00245BF8" w:rsidRDefault="00245BF8">
            <w:pPr>
              <w:spacing w:line="280" w:lineRule="exact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45BF8">
              <w:rPr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501" w:type="dxa"/>
            <w:vMerge w:val="restart"/>
          </w:tcPr>
          <w:p w:rsidR="00245BF8" w:rsidRPr="00245BF8" w:rsidRDefault="00245BF8">
            <w:pPr>
              <w:spacing w:line="280" w:lineRule="exact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45BF8">
              <w:rPr>
                <w:b/>
                <w:color w:val="000000"/>
                <w:sz w:val="24"/>
                <w:szCs w:val="24"/>
                <w:lang w:eastAsia="ru-RU"/>
              </w:rPr>
              <w:t>электронные образовательные ресурсы</w:t>
            </w:r>
          </w:p>
        </w:tc>
      </w:tr>
      <w:tr w:rsidR="00245BF8" w:rsidTr="00E755D1">
        <w:trPr>
          <w:trHeight w:val="390"/>
        </w:trPr>
        <w:tc>
          <w:tcPr>
            <w:tcW w:w="501" w:type="dxa"/>
            <w:vMerge/>
          </w:tcPr>
          <w:p w:rsidR="00245BF8" w:rsidRDefault="00245BF8">
            <w:pPr>
              <w:spacing w:line="280" w:lineRule="exact"/>
              <w:jc w:val="center"/>
              <w:rPr>
                <w:b/>
                <w:color w:val="000000"/>
                <w:lang w:eastAsia="ru-RU"/>
              </w:rPr>
            </w:pPr>
          </w:p>
        </w:tc>
        <w:tc>
          <w:tcPr>
            <w:tcW w:w="6275" w:type="dxa"/>
            <w:vMerge/>
          </w:tcPr>
          <w:p w:rsidR="00245BF8" w:rsidRDefault="00245BF8">
            <w:pPr>
              <w:shd w:val="clear" w:color="auto" w:fill="FFFFFF"/>
              <w:spacing w:line="280" w:lineRule="exact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30" w:type="dxa"/>
          </w:tcPr>
          <w:p w:rsidR="00245BF8" w:rsidRDefault="00245BF8" w:rsidP="00245BF8">
            <w:pPr>
              <w:spacing w:line="280" w:lineRule="exact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8а</w:t>
            </w:r>
          </w:p>
        </w:tc>
        <w:tc>
          <w:tcPr>
            <w:tcW w:w="765" w:type="dxa"/>
            <w:gridSpan w:val="3"/>
          </w:tcPr>
          <w:p w:rsidR="00245BF8" w:rsidRDefault="00245BF8" w:rsidP="00245BF8">
            <w:pPr>
              <w:spacing w:line="280" w:lineRule="exact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8б</w:t>
            </w:r>
          </w:p>
        </w:tc>
        <w:tc>
          <w:tcPr>
            <w:tcW w:w="982" w:type="dxa"/>
          </w:tcPr>
          <w:p w:rsidR="00245BF8" w:rsidRDefault="00245BF8" w:rsidP="00245BF8">
            <w:pPr>
              <w:spacing w:line="280" w:lineRule="exact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8в</w:t>
            </w:r>
          </w:p>
        </w:tc>
        <w:tc>
          <w:tcPr>
            <w:tcW w:w="888" w:type="dxa"/>
            <w:gridSpan w:val="3"/>
            <w:tcBorders>
              <w:bottom w:val="nil"/>
            </w:tcBorders>
          </w:tcPr>
          <w:p w:rsidR="00245BF8" w:rsidRPr="00245BF8" w:rsidRDefault="00245BF8" w:rsidP="00245BF8">
            <w:pPr>
              <w:spacing w:line="280" w:lineRule="exact"/>
              <w:jc w:val="center"/>
              <w:rPr>
                <w:b/>
                <w:color w:val="000000"/>
                <w:lang w:eastAsia="ru-RU"/>
              </w:rPr>
            </w:pPr>
            <w:r w:rsidRPr="00245BF8">
              <w:rPr>
                <w:b/>
                <w:color w:val="000000"/>
                <w:lang w:eastAsia="ru-RU"/>
              </w:rPr>
              <w:t>к\р</w:t>
            </w:r>
          </w:p>
        </w:tc>
        <w:tc>
          <w:tcPr>
            <w:tcW w:w="1170" w:type="dxa"/>
            <w:gridSpan w:val="3"/>
            <w:tcBorders>
              <w:bottom w:val="nil"/>
            </w:tcBorders>
          </w:tcPr>
          <w:p w:rsidR="00245BF8" w:rsidRPr="00245BF8" w:rsidRDefault="00245BF8" w:rsidP="00245BF8">
            <w:pPr>
              <w:spacing w:line="280" w:lineRule="exact"/>
              <w:jc w:val="center"/>
              <w:rPr>
                <w:b/>
                <w:color w:val="000000"/>
                <w:lang w:eastAsia="ru-RU"/>
              </w:rPr>
            </w:pPr>
            <w:r w:rsidRPr="00245BF8">
              <w:rPr>
                <w:b/>
                <w:color w:val="000000"/>
                <w:lang w:eastAsia="ru-RU"/>
              </w:rPr>
              <w:t>п\р</w:t>
            </w:r>
          </w:p>
        </w:tc>
        <w:tc>
          <w:tcPr>
            <w:tcW w:w="1111" w:type="dxa"/>
            <w:gridSpan w:val="2"/>
            <w:tcBorders>
              <w:bottom w:val="nil"/>
            </w:tcBorders>
          </w:tcPr>
          <w:p w:rsidR="00245BF8" w:rsidRPr="00245BF8" w:rsidRDefault="00245BF8" w:rsidP="00245BF8">
            <w:pPr>
              <w:spacing w:line="280" w:lineRule="exact"/>
              <w:jc w:val="center"/>
              <w:rPr>
                <w:b/>
                <w:color w:val="000000"/>
                <w:lang w:eastAsia="ru-RU"/>
              </w:rPr>
            </w:pPr>
            <w:r w:rsidRPr="00245BF8">
              <w:rPr>
                <w:b/>
                <w:color w:val="000000"/>
                <w:lang w:eastAsia="ru-RU"/>
              </w:rPr>
              <w:t>всего</w:t>
            </w:r>
          </w:p>
        </w:tc>
        <w:tc>
          <w:tcPr>
            <w:tcW w:w="2501" w:type="dxa"/>
            <w:vMerge/>
            <w:tcBorders>
              <w:bottom w:val="nil"/>
            </w:tcBorders>
          </w:tcPr>
          <w:p w:rsidR="00245BF8" w:rsidRDefault="00245BF8">
            <w:pPr>
              <w:spacing w:line="280" w:lineRule="exact"/>
              <w:jc w:val="center"/>
              <w:rPr>
                <w:color w:val="000000"/>
                <w:lang w:eastAsia="ru-RU"/>
              </w:rPr>
            </w:pPr>
          </w:p>
        </w:tc>
      </w:tr>
      <w:tr w:rsidR="00245BF8" w:rsidTr="00E755D1">
        <w:tc>
          <w:tcPr>
            <w:tcW w:w="15423" w:type="dxa"/>
            <w:gridSpan w:val="16"/>
          </w:tcPr>
          <w:p w:rsidR="00245BF8" w:rsidRDefault="00245BF8" w:rsidP="00245BF8">
            <w:pPr>
              <w:spacing w:line="280" w:lineRule="exac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Раздел 1. Техника выполнения чертежей и правила их выполнения.</w:t>
            </w:r>
          </w:p>
        </w:tc>
      </w:tr>
      <w:tr w:rsidR="007726DB" w:rsidTr="00E755D1">
        <w:tc>
          <w:tcPr>
            <w:tcW w:w="501" w:type="dxa"/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75" w:type="dxa"/>
          </w:tcPr>
          <w:p w:rsidR="007726DB" w:rsidRDefault="007726DB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iCs/>
                <w:color w:val="000000"/>
                <w:sz w:val="28"/>
                <w:szCs w:val="28"/>
                <w:lang w:eastAsia="ru-RU"/>
              </w:rPr>
              <w:t>Введение.</w:t>
            </w:r>
            <w:r>
              <w:rPr>
                <w:color w:val="000000"/>
                <w:sz w:val="28"/>
                <w:szCs w:val="28"/>
                <w:lang w:eastAsia="ru-RU"/>
              </w:rPr>
              <w:t>Чертежные инструменты, материалы и принадлежности.</w:t>
            </w:r>
          </w:p>
        </w:tc>
        <w:tc>
          <w:tcPr>
            <w:tcW w:w="1276" w:type="dxa"/>
            <w:gridSpan w:val="2"/>
            <w:tcBorders>
              <w:right w:val="single" w:sz="4" w:space="0" w:color="000000"/>
            </w:tcBorders>
          </w:tcPr>
          <w:p w:rsidR="007726DB" w:rsidRDefault="007726DB">
            <w:pPr>
              <w:spacing w:line="280" w:lineRule="exact"/>
              <w:jc w:val="center"/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7726DB" w:rsidRDefault="007726DB"/>
        </w:tc>
        <w:tc>
          <w:tcPr>
            <w:tcW w:w="1040" w:type="dxa"/>
            <w:gridSpan w:val="3"/>
          </w:tcPr>
          <w:p w:rsidR="007726DB" w:rsidRDefault="007726DB"/>
        </w:tc>
        <w:tc>
          <w:tcPr>
            <w:tcW w:w="840" w:type="dxa"/>
            <w:gridSpan w:val="2"/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70" w:type="dxa"/>
            <w:gridSpan w:val="3"/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1" w:type="dxa"/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11" w:type="dxa"/>
            <w:gridSpan w:val="2"/>
          </w:tcPr>
          <w:p w:rsidR="007726DB" w:rsidRDefault="007726DB">
            <w:r w:rsidRPr="00B02F13">
              <w:t>http://nacherchy.ru/</w:t>
            </w:r>
          </w:p>
        </w:tc>
      </w:tr>
      <w:tr w:rsidR="007726DB" w:rsidTr="00E755D1">
        <w:tc>
          <w:tcPr>
            <w:tcW w:w="501" w:type="dxa"/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275" w:type="dxa"/>
          </w:tcPr>
          <w:p w:rsidR="007726DB" w:rsidRDefault="007726DB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Правила оформления чертежей.  </w:t>
            </w:r>
          </w:p>
        </w:tc>
        <w:tc>
          <w:tcPr>
            <w:tcW w:w="1276" w:type="dxa"/>
            <w:gridSpan w:val="2"/>
            <w:tcBorders>
              <w:right w:val="single" w:sz="4" w:space="0" w:color="000000"/>
            </w:tcBorders>
          </w:tcPr>
          <w:p w:rsidR="007726DB" w:rsidRDefault="007726DB">
            <w:pPr>
              <w:spacing w:line="280" w:lineRule="exact"/>
              <w:jc w:val="center"/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7726DB" w:rsidRDefault="007726DB"/>
        </w:tc>
        <w:tc>
          <w:tcPr>
            <w:tcW w:w="1040" w:type="dxa"/>
            <w:gridSpan w:val="3"/>
          </w:tcPr>
          <w:p w:rsidR="007726DB" w:rsidRDefault="007726DB"/>
        </w:tc>
        <w:tc>
          <w:tcPr>
            <w:tcW w:w="840" w:type="dxa"/>
            <w:gridSpan w:val="2"/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70" w:type="dxa"/>
            <w:gridSpan w:val="3"/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1" w:type="dxa"/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11" w:type="dxa"/>
            <w:gridSpan w:val="2"/>
          </w:tcPr>
          <w:p w:rsidR="007726DB" w:rsidRDefault="007726DB">
            <w:r w:rsidRPr="00B02F13">
              <w:t>http://nacherchy.ru/</w:t>
            </w:r>
          </w:p>
        </w:tc>
      </w:tr>
      <w:tr w:rsidR="007726DB" w:rsidTr="00E755D1">
        <w:tc>
          <w:tcPr>
            <w:tcW w:w="501" w:type="dxa"/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275" w:type="dxa"/>
          </w:tcPr>
          <w:p w:rsidR="007726DB" w:rsidRDefault="007726DB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Линии чертежа. Чертежный шрифт.</w:t>
            </w:r>
          </w:p>
        </w:tc>
        <w:tc>
          <w:tcPr>
            <w:tcW w:w="1276" w:type="dxa"/>
            <w:gridSpan w:val="2"/>
            <w:tcBorders>
              <w:right w:val="single" w:sz="4" w:space="0" w:color="000000"/>
            </w:tcBorders>
          </w:tcPr>
          <w:p w:rsidR="007726DB" w:rsidRDefault="007726DB">
            <w:pPr>
              <w:spacing w:line="280" w:lineRule="exact"/>
              <w:jc w:val="center"/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7726DB" w:rsidRDefault="007726DB"/>
        </w:tc>
        <w:tc>
          <w:tcPr>
            <w:tcW w:w="1040" w:type="dxa"/>
            <w:gridSpan w:val="3"/>
          </w:tcPr>
          <w:p w:rsidR="007726DB" w:rsidRDefault="007726DB"/>
        </w:tc>
        <w:tc>
          <w:tcPr>
            <w:tcW w:w="840" w:type="dxa"/>
            <w:gridSpan w:val="2"/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70" w:type="dxa"/>
            <w:gridSpan w:val="3"/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1" w:type="dxa"/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11" w:type="dxa"/>
            <w:gridSpan w:val="2"/>
          </w:tcPr>
          <w:p w:rsidR="007726DB" w:rsidRDefault="007726DB">
            <w:r w:rsidRPr="00B02F13">
              <w:t>http://nacherchy.ru/</w:t>
            </w:r>
          </w:p>
        </w:tc>
      </w:tr>
      <w:tr w:rsidR="007726DB" w:rsidTr="00E755D1">
        <w:tc>
          <w:tcPr>
            <w:tcW w:w="501" w:type="dxa"/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275" w:type="dxa"/>
          </w:tcPr>
          <w:p w:rsidR="007726DB" w:rsidRDefault="007726DB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Форматы. Основная надпись чертежа.</w:t>
            </w:r>
          </w:p>
        </w:tc>
        <w:tc>
          <w:tcPr>
            <w:tcW w:w="1276" w:type="dxa"/>
            <w:gridSpan w:val="2"/>
            <w:tcBorders>
              <w:right w:val="single" w:sz="4" w:space="0" w:color="000000"/>
            </w:tcBorders>
          </w:tcPr>
          <w:p w:rsidR="007726DB" w:rsidRDefault="007726DB">
            <w:pPr>
              <w:spacing w:line="280" w:lineRule="exact"/>
              <w:jc w:val="center"/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7726DB" w:rsidRDefault="007726DB"/>
        </w:tc>
        <w:tc>
          <w:tcPr>
            <w:tcW w:w="1040" w:type="dxa"/>
            <w:gridSpan w:val="3"/>
          </w:tcPr>
          <w:p w:rsidR="007726DB" w:rsidRDefault="007726DB"/>
        </w:tc>
        <w:tc>
          <w:tcPr>
            <w:tcW w:w="840" w:type="dxa"/>
            <w:gridSpan w:val="2"/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70" w:type="dxa"/>
            <w:gridSpan w:val="3"/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1" w:type="dxa"/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11" w:type="dxa"/>
            <w:gridSpan w:val="2"/>
          </w:tcPr>
          <w:p w:rsidR="007726DB" w:rsidRDefault="007726DB">
            <w:r w:rsidRPr="00B02F13">
              <w:t>http://nacherchy.ru/</w:t>
            </w:r>
          </w:p>
        </w:tc>
      </w:tr>
      <w:tr w:rsidR="007726DB" w:rsidTr="00E755D1">
        <w:tc>
          <w:tcPr>
            <w:tcW w:w="501" w:type="dxa"/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275" w:type="dxa"/>
          </w:tcPr>
          <w:p w:rsidR="007726DB" w:rsidRDefault="007726DB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  <w:lang w:eastAsia="ru-RU"/>
              </w:rPr>
              <w:t xml:space="preserve">Графическая работа №1   </w:t>
            </w:r>
            <w:r>
              <w:rPr>
                <w:iCs/>
                <w:color w:val="000000"/>
                <w:sz w:val="28"/>
                <w:szCs w:val="28"/>
                <w:lang w:eastAsia="ru-RU"/>
              </w:rPr>
              <w:t xml:space="preserve">Линии чертежа. </w:t>
            </w:r>
          </w:p>
        </w:tc>
        <w:tc>
          <w:tcPr>
            <w:tcW w:w="1276" w:type="dxa"/>
            <w:gridSpan w:val="2"/>
            <w:tcBorders>
              <w:right w:val="single" w:sz="4" w:space="0" w:color="000000"/>
            </w:tcBorders>
          </w:tcPr>
          <w:p w:rsidR="007726DB" w:rsidRDefault="007726DB">
            <w:pPr>
              <w:spacing w:line="280" w:lineRule="exact"/>
              <w:jc w:val="center"/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7726DB" w:rsidRDefault="007726DB"/>
        </w:tc>
        <w:tc>
          <w:tcPr>
            <w:tcW w:w="1040" w:type="dxa"/>
            <w:gridSpan w:val="3"/>
          </w:tcPr>
          <w:p w:rsidR="007726DB" w:rsidRDefault="007726DB"/>
        </w:tc>
        <w:tc>
          <w:tcPr>
            <w:tcW w:w="840" w:type="dxa"/>
            <w:gridSpan w:val="2"/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70" w:type="dxa"/>
            <w:gridSpan w:val="3"/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1" w:type="dxa"/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11" w:type="dxa"/>
            <w:gridSpan w:val="2"/>
          </w:tcPr>
          <w:p w:rsidR="007726DB" w:rsidRDefault="007726DB">
            <w:r w:rsidRPr="00B02F13">
              <w:t>http://nacherchy.ru/</w:t>
            </w:r>
          </w:p>
        </w:tc>
      </w:tr>
      <w:tr w:rsidR="007726DB" w:rsidTr="00E755D1">
        <w:tc>
          <w:tcPr>
            <w:tcW w:w="501" w:type="dxa"/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275" w:type="dxa"/>
          </w:tcPr>
          <w:p w:rsidR="007726DB" w:rsidRDefault="007726DB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Нанесение размеров на чертеже</w:t>
            </w:r>
          </w:p>
        </w:tc>
        <w:tc>
          <w:tcPr>
            <w:tcW w:w="1276" w:type="dxa"/>
            <w:gridSpan w:val="2"/>
            <w:tcBorders>
              <w:right w:val="single" w:sz="4" w:space="0" w:color="000000"/>
            </w:tcBorders>
          </w:tcPr>
          <w:p w:rsidR="007726DB" w:rsidRDefault="007726DB">
            <w:pPr>
              <w:spacing w:line="280" w:lineRule="exact"/>
              <w:jc w:val="center"/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7726DB" w:rsidRDefault="007726DB"/>
        </w:tc>
        <w:tc>
          <w:tcPr>
            <w:tcW w:w="1040" w:type="dxa"/>
            <w:gridSpan w:val="3"/>
          </w:tcPr>
          <w:p w:rsidR="007726DB" w:rsidRDefault="007726DB"/>
        </w:tc>
        <w:tc>
          <w:tcPr>
            <w:tcW w:w="840" w:type="dxa"/>
            <w:gridSpan w:val="2"/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70" w:type="dxa"/>
            <w:gridSpan w:val="3"/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1" w:type="dxa"/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11" w:type="dxa"/>
            <w:gridSpan w:val="2"/>
          </w:tcPr>
          <w:p w:rsidR="007726DB" w:rsidRDefault="007726DB">
            <w:r w:rsidRPr="00B02F13">
              <w:t>http://nacherchy.ru/</w:t>
            </w:r>
          </w:p>
        </w:tc>
      </w:tr>
      <w:tr w:rsidR="007726DB" w:rsidTr="00E755D1">
        <w:tc>
          <w:tcPr>
            <w:tcW w:w="501" w:type="dxa"/>
            <w:tcBorders>
              <w:bottom w:val="single" w:sz="12" w:space="0" w:color="000000"/>
            </w:tcBorders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275" w:type="dxa"/>
            <w:tcBorders>
              <w:bottom w:val="single" w:sz="12" w:space="0" w:color="000000"/>
            </w:tcBorders>
          </w:tcPr>
          <w:p w:rsidR="007726DB" w:rsidRDefault="007726DB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  <w:lang w:eastAsia="ru-RU"/>
              </w:rPr>
              <w:t>Графическая работа №2</w:t>
            </w:r>
            <w:r>
              <w:rPr>
                <w:iCs/>
                <w:color w:val="000000"/>
                <w:sz w:val="28"/>
                <w:szCs w:val="28"/>
                <w:lang w:eastAsia="ru-RU"/>
              </w:rPr>
              <w:t>. Чертеж «плоской детали»</w:t>
            </w:r>
          </w:p>
        </w:tc>
        <w:tc>
          <w:tcPr>
            <w:tcW w:w="1276" w:type="dxa"/>
            <w:gridSpan w:val="2"/>
            <w:tcBorders>
              <w:bottom w:val="single" w:sz="12" w:space="0" w:color="000000"/>
              <w:right w:val="single" w:sz="4" w:space="0" w:color="000000"/>
            </w:tcBorders>
          </w:tcPr>
          <w:p w:rsidR="007726DB" w:rsidRDefault="007726DB">
            <w:pPr>
              <w:spacing w:line="280" w:lineRule="exact"/>
              <w:jc w:val="center"/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12" w:space="0" w:color="000000"/>
            </w:tcBorders>
          </w:tcPr>
          <w:p w:rsidR="007726DB" w:rsidRDefault="007726DB"/>
        </w:tc>
        <w:tc>
          <w:tcPr>
            <w:tcW w:w="1040" w:type="dxa"/>
            <w:gridSpan w:val="3"/>
            <w:tcBorders>
              <w:bottom w:val="single" w:sz="12" w:space="0" w:color="000000"/>
            </w:tcBorders>
          </w:tcPr>
          <w:p w:rsidR="007726DB" w:rsidRDefault="007726DB"/>
        </w:tc>
        <w:tc>
          <w:tcPr>
            <w:tcW w:w="840" w:type="dxa"/>
            <w:gridSpan w:val="2"/>
            <w:tcBorders>
              <w:bottom w:val="single" w:sz="12" w:space="0" w:color="000000"/>
            </w:tcBorders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70" w:type="dxa"/>
            <w:gridSpan w:val="3"/>
            <w:tcBorders>
              <w:bottom w:val="single" w:sz="12" w:space="0" w:color="000000"/>
            </w:tcBorders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01" w:type="dxa"/>
            <w:tcBorders>
              <w:bottom w:val="single" w:sz="12" w:space="0" w:color="000000"/>
            </w:tcBorders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11" w:type="dxa"/>
            <w:gridSpan w:val="2"/>
            <w:tcBorders>
              <w:bottom w:val="single" w:sz="12" w:space="0" w:color="000000"/>
            </w:tcBorders>
          </w:tcPr>
          <w:p w:rsidR="007726DB" w:rsidRDefault="007726DB">
            <w:r w:rsidRPr="00B02F13">
              <w:t>http://nacherchy.ru/</w:t>
            </w:r>
          </w:p>
        </w:tc>
      </w:tr>
      <w:tr w:rsidR="008124A4" w:rsidTr="00E755D1">
        <w:tc>
          <w:tcPr>
            <w:tcW w:w="15423" w:type="dxa"/>
            <w:gridSpan w:val="16"/>
            <w:tcBorders>
              <w:bottom w:val="single" w:sz="12" w:space="0" w:color="000000"/>
            </w:tcBorders>
          </w:tcPr>
          <w:p w:rsidR="008124A4" w:rsidRDefault="008124A4">
            <w:pPr>
              <w:shd w:val="clear" w:color="auto" w:fill="FFFFFF"/>
              <w:spacing w:before="100" w:beforeAutospacing="1" w:after="100" w:afterAutospacing="1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Раздел 2. Чертежи в системе прямоугольных проекций</w:t>
            </w:r>
          </w:p>
        </w:tc>
      </w:tr>
      <w:tr w:rsidR="007726DB" w:rsidTr="00E755D1">
        <w:tc>
          <w:tcPr>
            <w:tcW w:w="501" w:type="dxa"/>
            <w:tcBorders>
              <w:top w:val="single" w:sz="12" w:space="0" w:color="000000"/>
            </w:tcBorders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275" w:type="dxa"/>
            <w:tcBorders>
              <w:top w:val="single" w:sz="12" w:space="0" w:color="000000"/>
            </w:tcBorders>
          </w:tcPr>
          <w:p w:rsidR="007726DB" w:rsidRDefault="007726DB">
            <w:pPr>
              <w:shd w:val="clear" w:color="auto" w:fill="FFFFFF"/>
              <w:spacing w:before="100" w:beforeAutospacing="1" w:after="100" w:afterAutospacing="1"/>
              <w:rPr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iCs/>
                <w:color w:val="000000"/>
                <w:sz w:val="28"/>
                <w:szCs w:val="28"/>
                <w:lang w:eastAsia="ru-RU"/>
              </w:rPr>
              <w:t xml:space="preserve">Общие сведения о проецировании. </w:t>
            </w:r>
            <w:r>
              <w:rPr>
                <w:color w:val="000000"/>
                <w:sz w:val="28"/>
                <w:szCs w:val="28"/>
                <w:lang w:eastAsia="ru-RU"/>
              </w:rPr>
              <w:t>Центральное и параллельное проецирование.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right w:val="single" w:sz="4" w:space="0" w:color="000000"/>
            </w:tcBorders>
          </w:tcPr>
          <w:p w:rsidR="007726DB" w:rsidRDefault="007726DB">
            <w:pPr>
              <w:spacing w:line="280" w:lineRule="exact"/>
              <w:jc w:val="center"/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</w:tcBorders>
          </w:tcPr>
          <w:p w:rsidR="007726DB" w:rsidRDefault="007726DB"/>
        </w:tc>
        <w:tc>
          <w:tcPr>
            <w:tcW w:w="1040" w:type="dxa"/>
            <w:gridSpan w:val="3"/>
            <w:tcBorders>
              <w:top w:val="single" w:sz="12" w:space="0" w:color="000000"/>
            </w:tcBorders>
          </w:tcPr>
          <w:p w:rsidR="007726DB" w:rsidRDefault="007726DB"/>
        </w:tc>
        <w:tc>
          <w:tcPr>
            <w:tcW w:w="840" w:type="dxa"/>
            <w:gridSpan w:val="2"/>
            <w:tcBorders>
              <w:top w:val="single" w:sz="12" w:space="0" w:color="000000"/>
            </w:tcBorders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70" w:type="dxa"/>
            <w:gridSpan w:val="3"/>
            <w:tcBorders>
              <w:top w:val="single" w:sz="12" w:space="0" w:color="000000"/>
            </w:tcBorders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1" w:type="dxa"/>
            <w:gridSpan w:val="2"/>
            <w:tcBorders>
              <w:top w:val="single" w:sz="12" w:space="0" w:color="000000"/>
            </w:tcBorders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1" w:type="dxa"/>
            <w:tcBorders>
              <w:top w:val="single" w:sz="12" w:space="0" w:color="000000"/>
            </w:tcBorders>
          </w:tcPr>
          <w:p w:rsidR="007726DB" w:rsidRDefault="007726DB">
            <w:r w:rsidRPr="00A26DEC">
              <w:t>http://nacherchy.ru/</w:t>
            </w:r>
          </w:p>
        </w:tc>
      </w:tr>
      <w:tr w:rsidR="007726DB" w:rsidTr="00E755D1">
        <w:tc>
          <w:tcPr>
            <w:tcW w:w="501" w:type="dxa"/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275" w:type="dxa"/>
          </w:tcPr>
          <w:p w:rsidR="007726DB" w:rsidRDefault="007726DB">
            <w:pPr>
              <w:shd w:val="clear" w:color="auto" w:fill="FFFFFF"/>
              <w:spacing w:before="100" w:beforeAutospacing="1" w:after="100" w:afterAutospacing="1"/>
              <w:rPr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iCs/>
                <w:color w:val="000000"/>
                <w:sz w:val="28"/>
                <w:szCs w:val="28"/>
                <w:lang w:eastAsia="ru-RU"/>
              </w:rPr>
              <w:t>Прямоугольное проецирование.</w:t>
            </w:r>
          </w:p>
        </w:tc>
        <w:tc>
          <w:tcPr>
            <w:tcW w:w="1276" w:type="dxa"/>
            <w:gridSpan w:val="2"/>
            <w:tcBorders>
              <w:right w:val="single" w:sz="4" w:space="0" w:color="000000"/>
            </w:tcBorders>
          </w:tcPr>
          <w:p w:rsidR="007726DB" w:rsidRDefault="007726DB">
            <w:pPr>
              <w:spacing w:line="280" w:lineRule="exact"/>
              <w:jc w:val="center"/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7726DB" w:rsidRDefault="007726DB"/>
        </w:tc>
        <w:tc>
          <w:tcPr>
            <w:tcW w:w="1040" w:type="dxa"/>
            <w:gridSpan w:val="3"/>
          </w:tcPr>
          <w:p w:rsidR="007726DB" w:rsidRDefault="007726DB"/>
        </w:tc>
        <w:tc>
          <w:tcPr>
            <w:tcW w:w="840" w:type="dxa"/>
            <w:gridSpan w:val="2"/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70" w:type="dxa"/>
            <w:gridSpan w:val="3"/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1" w:type="dxa"/>
            <w:gridSpan w:val="2"/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1" w:type="dxa"/>
          </w:tcPr>
          <w:p w:rsidR="007726DB" w:rsidRDefault="007726DB">
            <w:r w:rsidRPr="00A26DEC">
              <w:t>http://nacherchy.ru/</w:t>
            </w:r>
          </w:p>
        </w:tc>
      </w:tr>
      <w:tr w:rsidR="007726DB" w:rsidTr="00E755D1">
        <w:tc>
          <w:tcPr>
            <w:tcW w:w="501" w:type="dxa"/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75" w:type="dxa"/>
          </w:tcPr>
          <w:p w:rsidR="007726DB" w:rsidRDefault="007726DB">
            <w:pPr>
              <w:shd w:val="clear" w:color="auto" w:fill="FFFFFF"/>
              <w:spacing w:before="100" w:beforeAutospacing="1" w:after="100" w:afterAutospacing="1"/>
              <w:rPr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Расположение видов на чертеже. Местные виды. </w:t>
            </w:r>
          </w:p>
        </w:tc>
        <w:tc>
          <w:tcPr>
            <w:tcW w:w="1276" w:type="dxa"/>
            <w:gridSpan w:val="2"/>
            <w:tcBorders>
              <w:right w:val="single" w:sz="4" w:space="0" w:color="000000"/>
            </w:tcBorders>
          </w:tcPr>
          <w:p w:rsidR="007726DB" w:rsidRDefault="007726DB">
            <w:pPr>
              <w:spacing w:line="280" w:lineRule="exact"/>
              <w:jc w:val="center"/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7726DB" w:rsidRDefault="007726DB"/>
        </w:tc>
        <w:tc>
          <w:tcPr>
            <w:tcW w:w="1040" w:type="dxa"/>
            <w:gridSpan w:val="3"/>
          </w:tcPr>
          <w:p w:rsidR="007726DB" w:rsidRDefault="007726DB"/>
        </w:tc>
        <w:tc>
          <w:tcPr>
            <w:tcW w:w="840" w:type="dxa"/>
            <w:gridSpan w:val="2"/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70" w:type="dxa"/>
            <w:gridSpan w:val="3"/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1" w:type="dxa"/>
            <w:gridSpan w:val="2"/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1" w:type="dxa"/>
          </w:tcPr>
          <w:p w:rsidR="007726DB" w:rsidRDefault="007726DB">
            <w:r w:rsidRPr="00A26DEC">
              <w:t>http://nacherchy.ru/</w:t>
            </w:r>
          </w:p>
        </w:tc>
      </w:tr>
      <w:tr w:rsidR="007726DB" w:rsidTr="00E755D1">
        <w:tc>
          <w:tcPr>
            <w:tcW w:w="501" w:type="dxa"/>
            <w:tcBorders>
              <w:bottom w:val="single" w:sz="12" w:space="0" w:color="000000"/>
            </w:tcBorders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275" w:type="dxa"/>
            <w:tcBorders>
              <w:bottom w:val="single" w:sz="12" w:space="0" w:color="000000"/>
            </w:tcBorders>
          </w:tcPr>
          <w:p w:rsidR="007726DB" w:rsidRDefault="007726DB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Практическая работа №3.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Моделирование по чертежу.</w:t>
            </w:r>
          </w:p>
        </w:tc>
        <w:tc>
          <w:tcPr>
            <w:tcW w:w="1276" w:type="dxa"/>
            <w:gridSpan w:val="2"/>
            <w:tcBorders>
              <w:bottom w:val="single" w:sz="12" w:space="0" w:color="000000"/>
              <w:right w:val="single" w:sz="4" w:space="0" w:color="000000"/>
            </w:tcBorders>
          </w:tcPr>
          <w:p w:rsidR="007726DB" w:rsidRDefault="007726DB">
            <w:pPr>
              <w:spacing w:line="280" w:lineRule="exact"/>
              <w:jc w:val="center"/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12" w:space="0" w:color="000000"/>
            </w:tcBorders>
          </w:tcPr>
          <w:p w:rsidR="007726DB" w:rsidRDefault="007726DB"/>
        </w:tc>
        <w:tc>
          <w:tcPr>
            <w:tcW w:w="1040" w:type="dxa"/>
            <w:gridSpan w:val="3"/>
            <w:tcBorders>
              <w:bottom w:val="single" w:sz="12" w:space="0" w:color="000000"/>
            </w:tcBorders>
          </w:tcPr>
          <w:p w:rsidR="007726DB" w:rsidRDefault="007726DB"/>
        </w:tc>
        <w:tc>
          <w:tcPr>
            <w:tcW w:w="840" w:type="dxa"/>
            <w:gridSpan w:val="2"/>
            <w:tcBorders>
              <w:bottom w:val="single" w:sz="12" w:space="0" w:color="000000"/>
            </w:tcBorders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70" w:type="dxa"/>
            <w:gridSpan w:val="3"/>
            <w:tcBorders>
              <w:bottom w:val="single" w:sz="12" w:space="0" w:color="000000"/>
            </w:tcBorders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1" w:type="dxa"/>
            <w:gridSpan w:val="2"/>
            <w:tcBorders>
              <w:bottom w:val="single" w:sz="12" w:space="0" w:color="000000"/>
            </w:tcBorders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1" w:type="dxa"/>
            <w:tcBorders>
              <w:bottom w:val="single" w:sz="12" w:space="0" w:color="000000"/>
            </w:tcBorders>
          </w:tcPr>
          <w:p w:rsidR="007726DB" w:rsidRDefault="007726DB">
            <w:r w:rsidRPr="00A26DEC">
              <w:t>http://nacherchy.ru/</w:t>
            </w:r>
          </w:p>
        </w:tc>
      </w:tr>
      <w:tr w:rsidR="00245BF8" w:rsidTr="00E755D1">
        <w:tc>
          <w:tcPr>
            <w:tcW w:w="15423" w:type="dxa"/>
            <w:gridSpan w:val="16"/>
            <w:tcBorders>
              <w:bottom w:val="single" w:sz="12" w:space="0" w:color="000000"/>
            </w:tcBorders>
          </w:tcPr>
          <w:p w:rsidR="00245BF8" w:rsidRDefault="00245BF8" w:rsidP="00245BF8">
            <w:pPr>
              <w:spacing w:line="280" w:lineRule="exac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Раздел 3. Аксонометрические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проекции.Технический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рисунок.</w:t>
            </w:r>
          </w:p>
        </w:tc>
      </w:tr>
      <w:tr w:rsidR="007726DB" w:rsidTr="00E755D1">
        <w:tc>
          <w:tcPr>
            <w:tcW w:w="501" w:type="dxa"/>
          </w:tcPr>
          <w:p w:rsidR="007726DB" w:rsidRDefault="007726DB">
            <w:pPr>
              <w:shd w:val="clear" w:color="auto" w:fill="FFFFFF"/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275" w:type="dxa"/>
          </w:tcPr>
          <w:p w:rsidR="007726DB" w:rsidRDefault="007726DB">
            <w:pPr>
              <w:shd w:val="clear" w:color="auto" w:fill="FFFFFF"/>
              <w:spacing w:before="100" w:beforeAutospacing="1" w:after="100" w:afterAutospacing="1"/>
              <w:rPr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Получение  аксонометрических проекций. Аксонометрические проекции плоских фигур. </w:t>
            </w:r>
          </w:p>
        </w:tc>
        <w:tc>
          <w:tcPr>
            <w:tcW w:w="1276" w:type="dxa"/>
            <w:gridSpan w:val="2"/>
            <w:tcBorders>
              <w:right w:val="single" w:sz="4" w:space="0" w:color="000000"/>
            </w:tcBorders>
          </w:tcPr>
          <w:p w:rsidR="007726DB" w:rsidRDefault="007726DB">
            <w:pPr>
              <w:spacing w:line="280" w:lineRule="exact"/>
              <w:jc w:val="center"/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7726DB" w:rsidRDefault="007726DB"/>
        </w:tc>
        <w:tc>
          <w:tcPr>
            <w:tcW w:w="1040" w:type="dxa"/>
            <w:gridSpan w:val="3"/>
          </w:tcPr>
          <w:p w:rsidR="007726DB" w:rsidRDefault="007726DB"/>
        </w:tc>
        <w:tc>
          <w:tcPr>
            <w:tcW w:w="840" w:type="dxa"/>
            <w:gridSpan w:val="2"/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70" w:type="dxa"/>
            <w:gridSpan w:val="3"/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1" w:type="dxa"/>
            <w:gridSpan w:val="2"/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1" w:type="dxa"/>
          </w:tcPr>
          <w:p w:rsidR="007726DB" w:rsidRDefault="007726DB">
            <w:r w:rsidRPr="001C2958">
              <w:t>http://nacherchy.ru/</w:t>
            </w:r>
          </w:p>
        </w:tc>
      </w:tr>
      <w:tr w:rsidR="007726DB" w:rsidTr="00E755D1">
        <w:tc>
          <w:tcPr>
            <w:tcW w:w="501" w:type="dxa"/>
          </w:tcPr>
          <w:p w:rsidR="007726DB" w:rsidRDefault="007726DB">
            <w:pPr>
              <w:shd w:val="clear" w:color="auto" w:fill="FFFFFF"/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275" w:type="dxa"/>
          </w:tcPr>
          <w:p w:rsidR="007726DB" w:rsidRDefault="007726DB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Аксонометрические проекции плоскогранных предметов.</w:t>
            </w:r>
          </w:p>
        </w:tc>
        <w:tc>
          <w:tcPr>
            <w:tcW w:w="1276" w:type="dxa"/>
            <w:gridSpan w:val="2"/>
            <w:tcBorders>
              <w:right w:val="single" w:sz="4" w:space="0" w:color="000000"/>
            </w:tcBorders>
          </w:tcPr>
          <w:p w:rsidR="007726DB" w:rsidRDefault="007726DB">
            <w:pPr>
              <w:spacing w:line="280" w:lineRule="exact"/>
              <w:jc w:val="center"/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7726DB" w:rsidRDefault="007726DB"/>
        </w:tc>
        <w:tc>
          <w:tcPr>
            <w:tcW w:w="1040" w:type="dxa"/>
            <w:gridSpan w:val="3"/>
          </w:tcPr>
          <w:p w:rsidR="007726DB" w:rsidRDefault="007726DB"/>
        </w:tc>
        <w:tc>
          <w:tcPr>
            <w:tcW w:w="840" w:type="dxa"/>
            <w:gridSpan w:val="2"/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70" w:type="dxa"/>
            <w:gridSpan w:val="3"/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1" w:type="dxa"/>
            <w:gridSpan w:val="2"/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1" w:type="dxa"/>
          </w:tcPr>
          <w:p w:rsidR="007726DB" w:rsidRDefault="007726DB">
            <w:r w:rsidRPr="001C2958">
              <w:t>http://nacherchy.ru/</w:t>
            </w:r>
          </w:p>
        </w:tc>
      </w:tr>
      <w:tr w:rsidR="007726DB" w:rsidTr="00E755D1">
        <w:tc>
          <w:tcPr>
            <w:tcW w:w="501" w:type="dxa"/>
          </w:tcPr>
          <w:p w:rsidR="007726DB" w:rsidRDefault="007726DB">
            <w:pPr>
              <w:shd w:val="clear" w:color="auto" w:fill="FFFFFF"/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275" w:type="dxa"/>
          </w:tcPr>
          <w:p w:rsidR="007726DB" w:rsidRDefault="007726DB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Аксонометрические проекции предметов, имеющих круглые поверхности.</w:t>
            </w:r>
          </w:p>
        </w:tc>
        <w:tc>
          <w:tcPr>
            <w:tcW w:w="1276" w:type="dxa"/>
            <w:gridSpan w:val="2"/>
            <w:tcBorders>
              <w:right w:val="single" w:sz="4" w:space="0" w:color="000000"/>
            </w:tcBorders>
          </w:tcPr>
          <w:p w:rsidR="007726DB" w:rsidRDefault="007726DB">
            <w:pPr>
              <w:spacing w:line="280" w:lineRule="exact"/>
              <w:jc w:val="center"/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7726DB" w:rsidRDefault="007726DB"/>
        </w:tc>
        <w:tc>
          <w:tcPr>
            <w:tcW w:w="1040" w:type="dxa"/>
            <w:gridSpan w:val="3"/>
          </w:tcPr>
          <w:p w:rsidR="007726DB" w:rsidRDefault="007726DB"/>
        </w:tc>
        <w:tc>
          <w:tcPr>
            <w:tcW w:w="840" w:type="dxa"/>
            <w:gridSpan w:val="2"/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70" w:type="dxa"/>
            <w:gridSpan w:val="3"/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1" w:type="dxa"/>
            <w:gridSpan w:val="2"/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1" w:type="dxa"/>
          </w:tcPr>
          <w:p w:rsidR="007726DB" w:rsidRDefault="007726DB">
            <w:r w:rsidRPr="001C2958">
              <w:t>http://nacherchy.ru/</w:t>
            </w:r>
          </w:p>
        </w:tc>
      </w:tr>
      <w:tr w:rsidR="007726DB" w:rsidTr="00E755D1">
        <w:tc>
          <w:tcPr>
            <w:tcW w:w="501" w:type="dxa"/>
          </w:tcPr>
          <w:p w:rsidR="007726DB" w:rsidRDefault="007726DB">
            <w:pPr>
              <w:shd w:val="clear" w:color="auto" w:fill="FFFFFF"/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275" w:type="dxa"/>
          </w:tcPr>
          <w:p w:rsidR="007726DB" w:rsidRDefault="007726DB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Фронтальные диметрические и изометрические проекции окружностей.</w:t>
            </w:r>
          </w:p>
        </w:tc>
        <w:tc>
          <w:tcPr>
            <w:tcW w:w="1276" w:type="dxa"/>
            <w:gridSpan w:val="2"/>
            <w:tcBorders>
              <w:right w:val="single" w:sz="4" w:space="0" w:color="000000"/>
            </w:tcBorders>
          </w:tcPr>
          <w:p w:rsidR="007726DB" w:rsidRDefault="007726DB">
            <w:pPr>
              <w:spacing w:line="280" w:lineRule="exact"/>
              <w:jc w:val="center"/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7726DB" w:rsidRDefault="007726DB"/>
        </w:tc>
        <w:tc>
          <w:tcPr>
            <w:tcW w:w="1040" w:type="dxa"/>
            <w:gridSpan w:val="3"/>
          </w:tcPr>
          <w:p w:rsidR="007726DB" w:rsidRDefault="007726DB"/>
        </w:tc>
        <w:tc>
          <w:tcPr>
            <w:tcW w:w="840" w:type="dxa"/>
            <w:gridSpan w:val="2"/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70" w:type="dxa"/>
            <w:gridSpan w:val="3"/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1" w:type="dxa"/>
            <w:gridSpan w:val="2"/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1" w:type="dxa"/>
          </w:tcPr>
          <w:p w:rsidR="007726DB" w:rsidRDefault="007726DB">
            <w:r w:rsidRPr="001C2958">
              <w:t>http://nacherchy.ru/</w:t>
            </w:r>
          </w:p>
        </w:tc>
      </w:tr>
      <w:tr w:rsidR="007726DB" w:rsidTr="00E755D1">
        <w:tc>
          <w:tcPr>
            <w:tcW w:w="501" w:type="dxa"/>
            <w:tcBorders>
              <w:bottom w:val="single" w:sz="12" w:space="0" w:color="000000"/>
            </w:tcBorders>
          </w:tcPr>
          <w:p w:rsidR="007726DB" w:rsidRDefault="007726DB">
            <w:pPr>
              <w:shd w:val="clear" w:color="auto" w:fill="FFFFFF"/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275" w:type="dxa"/>
            <w:tcBorders>
              <w:bottom w:val="single" w:sz="12" w:space="0" w:color="000000"/>
            </w:tcBorders>
          </w:tcPr>
          <w:p w:rsidR="007726DB" w:rsidRDefault="007726DB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Технический рисунок.</w:t>
            </w:r>
          </w:p>
        </w:tc>
        <w:tc>
          <w:tcPr>
            <w:tcW w:w="1276" w:type="dxa"/>
            <w:gridSpan w:val="2"/>
            <w:tcBorders>
              <w:bottom w:val="single" w:sz="12" w:space="0" w:color="000000"/>
              <w:right w:val="single" w:sz="4" w:space="0" w:color="000000"/>
            </w:tcBorders>
          </w:tcPr>
          <w:p w:rsidR="007726DB" w:rsidRDefault="007726DB">
            <w:pPr>
              <w:spacing w:line="280" w:lineRule="exact"/>
              <w:jc w:val="center"/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12" w:space="0" w:color="000000"/>
            </w:tcBorders>
          </w:tcPr>
          <w:p w:rsidR="007726DB" w:rsidRDefault="007726DB"/>
        </w:tc>
        <w:tc>
          <w:tcPr>
            <w:tcW w:w="1040" w:type="dxa"/>
            <w:gridSpan w:val="3"/>
            <w:tcBorders>
              <w:bottom w:val="single" w:sz="12" w:space="0" w:color="000000"/>
            </w:tcBorders>
          </w:tcPr>
          <w:p w:rsidR="007726DB" w:rsidRDefault="007726DB"/>
        </w:tc>
        <w:tc>
          <w:tcPr>
            <w:tcW w:w="840" w:type="dxa"/>
            <w:gridSpan w:val="2"/>
            <w:tcBorders>
              <w:bottom w:val="single" w:sz="12" w:space="0" w:color="000000"/>
            </w:tcBorders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70" w:type="dxa"/>
            <w:gridSpan w:val="3"/>
            <w:tcBorders>
              <w:bottom w:val="single" w:sz="12" w:space="0" w:color="000000"/>
            </w:tcBorders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11" w:type="dxa"/>
            <w:gridSpan w:val="2"/>
            <w:tcBorders>
              <w:bottom w:val="single" w:sz="12" w:space="0" w:color="000000"/>
            </w:tcBorders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1" w:type="dxa"/>
            <w:tcBorders>
              <w:bottom w:val="single" w:sz="12" w:space="0" w:color="000000"/>
            </w:tcBorders>
          </w:tcPr>
          <w:p w:rsidR="007726DB" w:rsidRDefault="007726DB">
            <w:r w:rsidRPr="001C2958">
              <w:t>http://nacherchy.ru/</w:t>
            </w:r>
          </w:p>
        </w:tc>
      </w:tr>
      <w:tr w:rsidR="00245BF8" w:rsidTr="00E755D1">
        <w:tc>
          <w:tcPr>
            <w:tcW w:w="15423" w:type="dxa"/>
            <w:gridSpan w:val="16"/>
            <w:tcBorders>
              <w:bottom w:val="single" w:sz="12" w:space="0" w:color="000000"/>
            </w:tcBorders>
          </w:tcPr>
          <w:p w:rsidR="00245BF8" w:rsidRDefault="00245BF8">
            <w:pPr>
              <w:shd w:val="clear" w:color="auto" w:fill="FFFFFF"/>
              <w:spacing w:line="280" w:lineRule="exac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Раздел 4. Чтение и выполнение чертежей делали</w:t>
            </w:r>
          </w:p>
        </w:tc>
      </w:tr>
      <w:tr w:rsidR="007726DB" w:rsidTr="00E755D1">
        <w:tc>
          <w:tcPr>
            <w:tcW w:w="501" w:type="dxa"/>
          </w:tcPr>
          <w:p w:rsidR="007726DB" w:rsidRDefault="007726DB">
            <w:pPr>
              <w:shd w:val="clear" w:color="auto" w:fill="FFFFFF"/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275" w:type="dxa"/>
          </w:tcPr>
          <w:p w:rsidR="007726DB" w:rsidRDefault="007726DB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Анализ геометрических форм предмета.</w:t>
            </w:r>
          </w:p>
        </w:tc>
        <w:tc>
          <w:tcPr>
            <w:tcW w:w="1276" w:type="dxa"/>
            <w:gridSpan w:val="2"/>
            <w:tcBorders>
              <w:right w:val="single" w:sz="4" w:space="0" w:color="000000"/>
            </w:tcBorders>
          </w:tcPr>
          <w:p w:rsidR="007726DB" w:rsidRDefault="007726DB">
            <w:pPr>
              <w:spacing w:line="280" w:lineRule="exact"/>
              <w:jc w:val="center"/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7726DB" w:rsidRDefault="007726DB"/>
        </w:tc>
        <w:tc>
          <w:tcPr>
            <w:tcW w:w="1040" w:type="dxa"/>
            <w:gridSpan w:val="3"/>
          </w:tcPr>
          <w:p w:rsidR="007726DB" w:rsidRDefault="007726DB"/>
        </w:tc>
        <w:tc>
          <w:tcPr>
            <w:tcW w:w="810" w:type="dxa"/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5" w:type="dxa"/>
            <w:gridSpan w:val="3"/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6" w:type="dxa"/>
            <w:gridSpan w:val="3"/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1" w:type="dxa"/>
          </w:tcPr>
          <w:p w:rsidR="007726DB" w:rsidRDefault="007726DB">
            <w:r w:rsidRPr="00D16CD8">
              <w:t>http://nacherchy.ru/</w:t>
            </w:r>
          </w:p>
        </w:tc>
      </w:tr>
      <w:tr w:rsidR="007726DB" w:rsidTr="00E755D1">
        <w:tc>
          <w:tcPr>
            <w:tcW w:w="501" w:type="dxa"/>
          </w:tcPr>
          <w:p w:rsidR="007726DB" w:rsidRDefault="007726DB">
            <w:pPr>
              <w:shd w:val="clear" w:color="auto" w:fill="FFFFFF"/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275" w:type="dxa"/>
          </w:tcPr>
          <w:p w:rsidR="007726DB" w:rsidRDefault="007726DB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Чертежи и аксонометрические проекции геометрических тел. Проецирование куба и прямоугольного параллелепипеда.</w:t>
            </w:r>
          </w:p>
        </w:tc>
        <w:tc>
          <w:tcPr>
            <w:tcW w:w="1276" w:type="dxa"/>
            <w:gridSpan w:val="2"/>
            <w:tcBorders>
              <w:right w:val="single" w:sz="4" w:space="0" w:color="000000"/>
            </w:tcBorders>
          </w:tcPr>
          <w:p w:rsidR="007726DB" w:rsidRDefault="007726DB">
            <w:pPr>
              <w:spacing w:line="280" w:lineRule="exact"/>
              <w:jc w:val="center"/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7726DB" w:rsidRDefault="007726DB"/>
        </w:tc>
        <w:tc>
          <w:tcPr>
            <w:tcW w:w="1040" w:type="dxa"/>
            <w:gridSpan w:val="3"/>
          </w:tcPr>
          <w:p w:rsidR="007726DB" w:rsidRDefault="007726DB"/>
        </w:tc>
        <w:tc>
          <w:tcPr>
            <w:tcW w:w="810" w:type="dxa"/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5" w:type="dxa"/>
            <w:gridSpan w:val="3"/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6" w:type="dxa"/>
            <w:gridSpan w:val="3"/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1" w:type="dxa"/>
          </w:tcPr>
          <w:p w:rsidR="007726DB" w:rsidRDefault="007726DB">
            <w:r w:rsidRPr="00D16CD8">
              <w:t>http://nacherchy.ru/</w:t>
            </w:r>
          </w:p>
        </w:tc>
      </w:tr>
      <w:tr w:rsidR="007726DB" w:rsidTr="00E755D1">
        <w:tc>
          <w:tcPr>
            <w:tcW w:w="501" w:type="dxa"/>
          </w:tcPr>
          <w:p w:rsidR="007726DB" w:rsidRDefault="007726DB">
            <w:pPr>
              <w:shd w:val="clear" w:color="auto" w:fill="FFFFFF"/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275" w:type="dxa"/>
          </w:tcPr>
          <w:p w:rsidR="007726DB" w:rsidRDefault="007726DB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Проецирование  правильной треугольной и шестиугольной призм, четырехугольной пирамиды.</w:t>
            </w:r>
          </w:p>
        </w:tc>
        <w:tc>
          <w:tcPr>
            <w:tcW w:w="1276" w:type="dxa"/>
            <w:gridSpan w:val="2"/>
            <w:tcBorders>
              <w:right w:val="single" w:sz="4" w:space="0" w:color="000000"/>
            </w:tcBorders>
          </w:tcPr>
          <w:p w:rsidR="007726DB" w:rsidRDefault="007726DB">
            <w:pPr>
              <w:spacing w:line="280" w:lineRule="exact"/>
              <w:jc w:val="center"/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7726DB" w:rsidRDefault="007726DB"/>
        </w:tc>
        <w:tc>
          <w:tcPr>
            <w:tcW w:w="1040" w:type="dxa"/>
            <w:gridSpan w:val="3"/>
          </w:tcPr>
          <w:p w:rsidR="007726DB" w:rsidRDefault="007726DB"/>
        </w:tc>
        <w:tc>
          <w:tcPr>
            <w:tcW w:w="810" w:type="dxa"/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5" w:type="dxa"/>
            <w:gridSpan w:val="3"/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6" w:type="dxa"/>
            <w:gridSpan w:val="3"/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1" w:type="dxa"/>
          </w:tcPr>
          <w:p w:rsidR="007726DB" w:rsidRDefault="007726DB">
            <w:r w:rsidRPr="00D16CD8">
              <w:t>http://nacherchy.ru/</w:t>
            </w:r>
          </w:p>
        </w:tc>
      </w:tr>
      <w:tr w:rsidR="007726DB" w:rsidTr="00E755D1">
        <w:tc>
          <w:tcPr>
            <w:tcW w:w="501" w:type="dxa"/>
          </w:tcPr>
          <w:p w:rsidR="007726DB" w:rsidRDefault="007726DB">
            <w:pPr>
              <w:shd w:val="clear" w:color="auto" w:fill="FFFFFF"/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275" w:type="dxa"/>
          </w:tcPr>
          <w:p w:rsidR="007726DB" w:rsidRDefault="007726DB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Проецирование тел вращения- шара, цилиндра, конуса.</w:t>
            </w:r>
          </w:p>
        </w:tc>
        <w:tc>
          <w:tcPr>
            <w:tcW w:w="1276" w:type="dxa"/>
            <w:gridSpan w:val="2"/>
            <w:tcBorders>
              <w:right w:val="single" w:sz="4" w:space="0" w:color="000000"/>
            </w:tcBorders>
          </w:tcPr>
          <w:p w:rsidR="007726DB" w:rsidRDefault="007726DB">
            <w:pPr>
              <w:spacing w:line="280" w:lineRule="exact"/>
              <w:jc w:val="center"/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7726DB" w:rsidRDefault="007726DB"/>
        </w:tc>
        <w:tc>
          <w:tcPr>
            <w:tcW w:w="1040" w:type="dxa"/>
            <w:gridSpan w:val="3"/>
          </w:tcPr>
          <w:p w:rsidR="007726DB" w:rsidRDefault="007726DB"/>
        </w:tc>
        <w:tc>
          <w:tcPr>
            <w:tcW w:w="810" w:type="dxa"/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5" w:type="dxa"/>
            <w:gridSpan w:val="3"/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6" w:type="dxa"/>
            <w:gridSpan w:val="3"/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1" w:type="dxa"/>
          </w:tcPr>
          <w:p w:rsidR="007726DB" w:rsidRDefault="007726DB">
            <w:r w:rsidRPr="00D16CD8">
              <w:t>http://nacherchy.ru/</w:t>
            </w:r>
          </w:p>
        </w:tc>
      </w:tr>
      <w:tr w:rsidR="007726DB" w:rsidTr="00E755D1">
        <w:tc>
          <w:tcPr>
            <w:tcW w:w="501" w:type="dxa"/>
          </w:tcPr>
          <w:p w:rsidR="007726DB" w:rsidRDefault="007726DB">
            <w:pPr>
              <w:shd w:val="clear" w:color="auto" w:fill="FFFFFF"/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275" w:type="dxa"/>
          </w:tcPr>
          <w:p w:rsidR="007726DB" w:rsidRDefault="007726DB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Проекции группы геометрических тел.</w:t>
            </w:r>
          </w:p>
        </w:tc>
        <w:tc>
          <w:tcPr>
            <w:tcW w:w="1276" w:type="dxa"/>
            <w:gridSpan w:val="2"/>
            <w:tcBorders>
              <w:right w:val="single" w:sz="4" w:space="0" w:color="000000"/>
            </w:tcBorders>
          </w:tcPr>
          <w:p w:rsidR="007726DB" w:rsidRDefault="007726DB">
            <w:pPr>
              <w:spacing w:line="280" w:lineRule="exact"/>
              <w:jc w:val="center"/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7726DB" w:rsidRDefault="007726DB"/>
        </w:tc>
        <w:tc>
          <w:tcPr>
            <w:tcW w:w="1040" w:type="dxa"/>
            <w:gridSpan w:val="3"/>
          </w:tcPr>
          <w:p w:rsidR="007726DB" w:rsidRDefault="007726DB"/>
        </w:tc>
        <w:tc>
          <w:tcPr>
            <w:tcW w:w="810" w:type="dxa"/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5" w:type="dxa"/>
            <w:gridSpan w:val="3"/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6" w:type="dxa"/>
            <w:gridSpan w:val="3"/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1" w:type="dxa"/>
          </w:tcPr>
          <w:p w:rsidR="007726DB" w:rsidRDefault="007726DB">
            <w:r w:rsidRPr="00D16CD8">
              <w:t>http://nacherchy.ru/</w:t>
            </w:r>
          </w:p>
        </w:tc>
      </w:tr>
      <w:tr w:rsidR="007726DB" w:rsidTr="00E755D1">
        <w:tc>
          <w:tcPr>
            <w:tcW w:w="501" w:type="dxa"/>
          </w:tcPr>
          <w:p w:rsidR="007726DB" w:rsidRDefault="007726DB">
            <w:pPr>
              <w:shd w:val="clear" w:color="auto" w:fill="FFFFFF"/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275" w:type="dxa"/>
          </w:tcPr>
          <w:p w:rsidR="007726DB" w:rsidRDefault="007726DB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Проекции вершин, ребер и граней предмета. Построение точек на поверхности предмета.</w:t>
            </w:r>
          </w:p>
        </w:tc>
        <w:tc>
          <w:tcPr>
            <w:tcW w:w="1276" w:type="dxa"/>
            <w:gridSpan w:val="2"/>
            <w:tcBorders>
              <w:right w:val="single" w:sz="4" w:space="0" w:color="000000"/>
            </w:tcBorders>
          </w:tcPr>
          <w:p w:rsidR="007726DB" w:rsidRDefault="007726DB">
            <w:pPr>
              <w:spacing w:line="280" w:lineRule="exact"/>
              <w:jc w:val="center"/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7726DB" w:rsidRDefault="007726DB"/>
        </w:tc>
        <w:tc>
          <w:tcPr>
            <w:tcW w:w="1040" w:type="dxa"/>
            <w:gridSpan w:val="3"/>
          </w:tcPr>
          <w:p w:rsidR="007726DB" w:rsidRDefault="007726DB"/>
        </w:tc>
        <w:tc>
          <w:tcPr>
            <w:tcW w:w="810" w:type="dxa"/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5" w:type="dxa"/>
            <w:gridSpan w:val="3"/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6" w:type="dxa"/>
            <w:gridSpan w:val="3"/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1" w:type="dxa"/>
          </w:tcPr>
          <w:p w:rsidR="007726DB" w:rsidRDefault="007726DB">
            <w:r w:rsidRPr="00D16CD8">
              <w:t>http://nacherchy.ru/</w:t>
            </w:r>
          </w:p>
        </w:tc>
      </w:tr>
      <w:tr w:rsidR="007726DB" w:rsidTr="00E755D1">
        <w:tc>
          <w:tcPr>
            <w:tcW w:w="501" w:type="dxa"/>
          </w:tcPr>
          <w:p w:rsidR="007726DB" w:rsidRDefault="007726DB">
            <w:pPr>
              <w:shd w:val="clear" w:color="auto" w:fill="FFFFFF"/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275" w:type="dxa"/>
          </w:tcPr>
          <w:p w:rsidR="007726DB" w:rsidRDefault="007726DB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Графическая работа № 4. </w:t>
            </w:r>
            <w:r>
              <w:rPr>
                <w:color w:val="000000"/>
                <w:sz w:val="28"/>
                <w:szCs w:val="28"/>
                <w:lang w:eastAsia="ru-RU"/>
              </w:rPr>
              <w:t>Чертежи и аксонометрические проекции предметов.</w:t>
            </w:r>
          </w:p>
        </w:tc>
        <w:tc>
          <w:tcPr>
            <w:tcW w:w="1276" w:type="dxa"/>
            <w:gridSpan w:val="2"/>
            <w:tcBorders>
              <w:right w:val="single" w:sz="4" w:space="0" w:color="000000"/>
            </w:tcBorders>
          </w:tcPr>
          <w:p w:rsidR="007726DB" w:rsidRDefault="007726DB">
            <w:pPr>
              <w:spacing w:line="280" w:lineRule="exact"/>
              <w:jc w:val="center"/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7726DB" w:rsidRDefault="007726DB"/>
        </w:tc>
        <w:tc>
          <w:tcPr>
            <w:tcW w:w="1040" w:type="dxa"/>
            <w:gridSpan w:val="3"/>
          </w:tcPr>
          <w:p w:rsidR="007726DB" w:rsidRDefault="007726DB"/>
        </w:tc>
        <w:tc>
          <w:tcPr>
            <w:tcW w:w="810" w:type="dxa"/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5" w:type="dxa"/>
            <w:gridSpan w:val="3"/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6" w:type="dxa"/>
            <w:gridSpan w:val="3"/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1" w:type="dxa"/>
          </w:tcPr>
          <w:p w:rsidR="007726DB" w:rsidRDefault="007726DB">
            <w:r w:rsidRPr="00D16CD8">
              <w:t>http://nacherchy.ru/</w:t>
            </w:r>
          </w:p>
        </w:tc>
      </w:tr>
      <w:tr w:rsidR="007726DB" w:rsidTr="00E755D1">
        <w:tc>
          <w:tcPr>
            <w:tcW w:w="501" w:type="dxa"/>
          </w:tcPr>
          <w:p w:rsidR="007726DB" w:rsidRDefault="007726DB">
            <w:pPr>
              <w:shd w:val="clear" w:color="auto" w:fill="FFFFFF"/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275" w:type="dxa"/>
          </w:tcPr>
          <w:p w:rsidR="007726DB" w:rsidRDefault="007726DB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Порядок построения изображений на чертежах. Построение третьего вида.</w:t>
            </w:r>
          </w:p>
        </w:tc>
        <w:tc>
          <w:tcPr>
            <w:tcW w:w="1276" w:type="dxa"/>
            <w:gridSpan w:val="2"/>
            <w:tcBorders>
              <w:right w:val="single" w:sz="4" w:space="0" w:color="000000"/>
            </w:tcBorders>
          </w:tcPr>
          <w:p w:rsidR="007726DB" w:rsidRDefault="007726DB">
            <w:pPr>
              <w:spacing w:line="280" w:lineRule="exact"/>
              <w:jc w:val="center"/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7726DB" w:rsidRDefault="007726DB"/>
        </w:tc>
        <w:tc>
          <w:tcPr>
            <w:tcW w:w="1040" w:type="dxa"/>
            <w:gridSpan w:val="3"/>
          </w:tcPr>
          <w:p w:rsidR="007726DB" w:rsidRDefault="007726DB"/>
        </w:tc>
        <w:tc>
          <w:tcPr>
            <w:tcW w:w="810" w:type="dxa"/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5" w:type="dxa"/>
            <w:gridSpan w:val="3"/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6" w:type="dxa"/>
            <w:gridSpan w:val="3"/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1" w:type="dxa"/>
          </w:tcPr>
          <w:p w:rsidR="007726DB" w:rsidRDefault="007726DB">
            <w:r w:rsidRPr="00D16CD8">
              <w:t>http://nacherchy.ru/</w:t>
            </w:r>
          </w:p>
        </w:tc>
      </w:tr>
      <w:tr w:rsidR="007726DB" w:rsidTr="00E755D1">
        <w:tc>
          <w:tcPr>
            <w:tcW w:w="501" w:type="dxa"/>
          </w:tcPr>
          <w:p w:rsidR="007726DB" w:rsidRDefault="007726DB">
            <w:pPr>
              <w:shd w:val="clear" w:color="auto" w:fill="FFFFFF"/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275" w:type="dxa"/>
          </w:tcPr>
          <w:p w:rsidR="007726DB" w:rsidRDefault="007726DB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Графическая работа № 5. </w:t>
            </w:r>
            <w:r>
              <w:rPr>
                <w:color w:val="000000"/>
                <w:sz w:val="28"/>
                <w:szCs w:val="28"/>
                <w:lang w:eastAsia="ru-RU"/>
              </w:rPr>
              <w:t>Построение третьего вида по двум данным.</w:t>
            </w:r>
          </w:p>
        </w:tc>
        <w:tc>
          <w:tcPr>
            <w:tcW w:w="1276" w:type="dxa"/>
            <w:gridSpan w:val="2"/>
            <w:tcBorders>
              <w:right w:val="single" w:sz="4" w:space="0" w:color="000000"/>
            </w:tcBorders>
          </w:tcPr>
          <w:p w:rsidR="007726DB" w:rsidRDefault="007726DB">
            <w:pPr>
              <w:spacing w:line="280" w:lineRule="exact"/>
              <w:jc w:val="center"/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7726DB" w:rsidRDefault="007726DB"/>
        </w:tc>
        <w:tc>
          <w:tcPr>
            <w:tcW w:w="1040" w:type="dxa"/>
            <w:gridSpan w:val="3"/>
          </w:tcPr>
          <w:p w:rsidR="007726DB" w:rsidRDefault="007726DB"/>
        </w:tc>
        <w:tc>
          <w:tcPr>
            <w:tcW w:w="810" w:type="dxa"/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5" w:type="dxa"/>
            <w:gridSpan w:val="3"/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6" w:type="dxa"/>
            <w:gridSpan w:val="3"/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1" w:type="dxa"/>
          </w:tcPr>
          <w:p w:rsidR="007726DB" w:rsidRDefault="007726DB">
            <w:r w:rsidRPr="00D16CD8">
              <w:t>http://nacherchy.ru/</w:t>
            </w:r>
          </w:p>
        </w:tc>
      </w:tr>
      <w:tr w:rsidR="007726DB" w:rsidTr="00E755D1">
        <w:tc>
          <w:tcPr>
            <w:tcW w:w="501" w:type="dxa"/>
          </w:tcPr>
          <w:p w:rsidR="007726DB" w:rsidRDefault="007726DB">
            <w:pPr>
              <w:shd w:val="clear" w:color="auto" w:fill="FFFFFF"/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275" w:type="dxa"/>
          </w:tcPr>
          <w:p w:rsidR="007726DB" w:rsidRDefault="007726DB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Нанесение размеров с учетом формы предмета.Деление окружности на равные части. </w:t>
            </w:r>
          </w:p>
        </w:tc>
        <w:tc>
          <w:tcPr>
            <w:tcW w:w="1276" w:type="dxa"/>
            <w:gridSpan w:val="2"/>
            <w:tcBorders>
              <w:right w:val="single" w:sz="4" w:space="0" w:color="000000"/>
            </w:tcBorders>
          </w:tcPr>
          <w:p w:rsidR="007726DB" w:rsidRDefault="007726DB">
            <w:pPr>
              <w:spacing w:line="280" w:lineRule="exact"/>
              <w:jc w:val="center"/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7726DB" w:rsidRDefault="007726DB"/>
        </w:tc>
        <w:tc>
          <w:tcPr>
            <w:tcW w:w="1040" w:type="dxa"/>
            <w:gridSpan w:val="3"/>
          </w:tcPr>
          <w:p w:rsidR="007726DB" w:rsidRDefault="007726DB"/>
        </w:tc>
        <w:tc>
          <w:tcPr>
            <w:tcW w:w="810" w:type="dxa"/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5" w:type="dxa"/>
            <w:gridSpan w:val="3"/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6" w:type="dxa"/>
            <w:gridSpan w:val="3"/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1" w:type="dxa"/>
          </w:tcPr>
          <w:p w:rsidR="007726DB" w:rsidRDefault="007726DB">
            <w:r w:rsidRPr="00D16CD8">
              <w:t>http://nacherchy.ru/</w:t>
            </w:r>
          </w:p>
        </w:tc>
      </w:tr>
      <w:tr w:rsidR="007726DB" w:rsidTr="00E755D1">
        <w:tc>
          <w:tcPr>
            <w:tcW w:w="501" w:type="dxa"/>
          </w:tcPr>
          <w:p w:rsidR="007726DB" w:rsidRDefault="007726DB">
            <w:pPr>
              <w:shd w:val="clear" w:color="auto" w:fill="FFFFFF"/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275" w:type="dxa"/>
          </w:tcPr>
          <w:p w:rsidR="007726DB" w:rsidRDefault="007726DB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Сопряжения. </w:t>
            </w:r>
            <w:r>
              <w:rPr>
                <w:b/>
                <w:iCs/>
                <w:color w:val="000000"/>
                <w:sz w:val="28"/>
                <w:szCs w:val="28"/>
                <w:lang w:eastAsia="ru-RU"/>
              </w:rPr>
              <w:t xml:space="preserve">Графическая работа №6 </w:t>
            </w:r>
            <w:r>
              <w:rPr>
                <w:iCs/>
                <w:color w:val="000000"/>
                <w:sz w:val="28"/>
                <w:szCs w:val="28"/>
                <w:lang w:eastAsia="ru-RU"/>
              </w:rPr>
              <w:t>Чертеж детали.</w:t>
            </w:r>
          </w:p>
        </w:tc>
        <w:tc>
          <w:tcPr>
            <w:tcW w:w="1276" w:type="dxa"/>
            <w:gridSpan w:val="2"/>
            <w:tcBorders>
              <w:right w:val="single" w:sz="4" w:space="0" w:color="000000"/>
            </w:tcBorders>
          </w:tcPr>
          <w:p w:rsidR="007726DB" w:rsidRDefault="007726DB">
            <w:pPr>
              <w:spacing w:line="280" w:lineRule="exact"/>
              <w:jc w:val="center"/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7726DB" w:rsidRDefault="007726DB"/>
        </w:tc>
        <w:tc>
          <w:tcPr>
            <w:tcW w:w="1040" w:type="dxa"/>
            <w:gridSpan w:val="3"/>
          </w:tcPr>
          <w:p w:rsidR="007726DB" w:rsidRDefault="007726DB"/>
        </w:tc>
        <w:tc>
          <w:tcPr>
            <w:tcW w:w="810" w:type="dxa"/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85" w:type="dxa"/>
            <w:gridSpan w:val="3"/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26" w:type="dxa"/>
            <w:gridSpan w:val="3"/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1" w:type="dxa"/>
          </w:tcPr>
          <w:p w:rsidR="007726DB" w:rsidRDefault="007726DB">
            <w:r w:rsidRPr="00D16CD8">
              <w:t>http://nacherchy.ru/</w:t>
            </w:r>
          </w:p>
        </w:tc>
      </w:tr>
      <w:tr w:rsidR="007726DB" w:rsidTr="00E755D1">
        <w:tc>
          <w:tcPr>
            <w:tcW w:w="501" w:type="dxa"/>
          </w:tcPr>
          <w:p w:rsidR="007726DB" w:rsidRDefault="007726DB">
            <w:pPr>
              <w:shd w:val="clear" w:color="auto" w:fill="FFFFFF"/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275" w:type="dxa"/>
          </w:tcPr>
          <w:p w:rsidR="007726DB" w:rsidRDefault="007726DB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Чертежи разверток  поверхностей призмы и цилиндра, конуса и пирамиды.</w:t>
            </w:r>
          </w:p>
        </w:tc>
        <w:tc>
          <w:tcPr>
            <w:tcW w:w="1276" w:type="dxa"/>
            <w:gridSpan w:val="2"/>
            <w:tcBorders>
              <w:right w:val="single" w:sz="4" w:space="0" w:color="000000"/>
            </w:tcBorders>
          </w:tcPr>
          <w:p w:rsidR="007726DB" w:rsidRDefault="007726DB">
            <w:pPr>
              <w:spacing w:line="280" w:lineRule="exact"/>
              <w:jc w:val="center"/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7726DB" w:rsidRDefault="007726DB"/>
        </w:tc>
        <w:tc>
          <w:tcPr>
            <w:tcW w:w="1040" w:type="dxa"/>
            <w:gridSpan w:val="3"/>
          </w:tcPr>
          <w:p w:rsidR="007726DB" w:rsidRDefault="007726DB"/>
        </w:tc>
        <w:tc>
          <w:tcPr>
            <w:tcW w:w="810" w:type="dxa"/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5" w:type="dxa"/>
            <w:gridSpan w:val="3"/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6" w:type="dxa"/>
            <w:gridSpan w:val="3"/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1" w:type="dxa"/>
          </w:tcPr>
          <w:p w:rsidR="007726DB" w:rsidRDefault="007726DB">
            <w:r w:rsidRPr="00D16CD8">
              <w:t>http://nacherchy.ru/</w:t>
            </w:r>
          </w:p>
        </w:tc>
      </w:tr>
      <w:tr w:rsidR="007726DB" w:rsidTr="00E755D1">
        <w:tc>
          <w:tcPr>
            <w:tcW w:w="501" w:type="dxa"/>
          </w:tcPr>
          <w:p w:rsidR="007726DB" w:rsidRDefault="007726DB">
            <w:pPr>
              <w:shd w:val="clear" w:color="auto" w:fill="FFFFFF"/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275" w:type="dxa"/>
          </w:tcPr>
          <w:p w:rsidR="007726DB" w:rsidRDefault="007726DB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iCs/>
                <w:color w:val="000000"/>
                <w:sz w:val="28"/>
                <w:szCs w:val="28"/>
                <w:lang w:eastAsia="ru-RU"/>
              </w:rPr>
              <w:t>Порядок  чтения чертежей.</w:t>
            </w:r>
            <w:r>
              <w:rPr>
                <w:b/>
                <w:iCs/>
                <w:color w:val="000000"/>
                <w:sz w:val="28"/>
                <w:szCs w:val="28"/>
                <w:lang w:eastAsia="ru-RU"/>
              </w:rPr>
              <w:t xml:space="preserve"> Практическая работа №7  </w:t>
            </w:r>
            <w:r>
              <w:rPr>
                <w:iCs/>
                <w:color w:val="000000"/>
                <w:sz w:val="28"/>
                <w:szCs w:val="28"/>
                <w:lang w:eastAsia="ru-RU"/>
              </w:rPr>
              <w:t>Устное чтение чертежей.</w:t>
            </w:r>
          </w:p>
        </w:tc>
        <w:tc>
          <w:tcPr>
            <w:tcW w:w="1276" w:type="dxa"/>
            <w:gridSpan w:val="2"/>
            <w:tcBorders>
              <w:right w:val="single" w:sz="4" w:space="0" w:color="000000"/>
            </w:tcBorders>
          </w:tcPr>
          <w:p w:rsidR="007726DB" w:rsidRDefault="007726DB">
            <w:pPr>
              <w:spacing w:line="280" w:lineRule="exact"/>
              <w:jc w:val="center"/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7726DB" w:rsidRDefault="007726DB"/>
        </w:tc>
        <w:tc>
          <w:tcPr>
            <w:tcW w:w="1040" w:type="dxa"/>
            <w:gridSpan w:val="3"/>
          </w:tcPr>
          <w:p w:rsidR="007726DB" w:rsidRDefault="007726DB"/>
        </w:tc>
        <w:tc>
          <w:tcPr>
            <w:tcW w:w="810" w:type="dxa"/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5" w:type="dxa"/>
            <w:gridSpan w:val="3"/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6" w:type="dxa"/>
            <w:gridSpan w:val="3"/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1" w:type="dxa"/>
          </w:tcPr>
          <w:p w:rsidR="007726DB" w:rsidRDefault="007726DB">
            <w:r w:rsidRPr="00D16CD8">
              <w:t>http://nacherchy.ru/</w:t>
            </w:r>
          </w:p>
        </w:tc>
      </w:tr>
      <w:tr w:rsidR="007726DB" w:rsidTr="00E755D1">
        <w:tc>
          <w:tcPr>
            <w:tcW w:w="501" w:type="dxa"/>
            <w:tcBorders>
              <w:bottom w:val="single" w:sz="12" w:space="0" w:color="000000"/>
            </w:tcBorders>
          </w:tcPr>
          <w:p w:rsidR="007726DB" w:rsidRDefault="007726DB">
            <w:pPr>
              <w:shd w:val="clear" w:color="auto" w:fill="FFFFFF"/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275" w:type="dxa"/>
            <w:tcBorders>
              <w:bottom w:val="single" w:sz="12" w:space="0" w:color="000000"/>
            </w:tcBorders>
          </w:tcPr>
          <w:p w:rsidR="007726DB" w:rsidRDefault="007726DB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iCs/>
                <w:color w:val="000000"/>
                <w:sz w:val="28"/>
                <w:szCs w:val="28"/>
                <w:lang w:eastAsia="ru-RU"/>
              </w:rPr>
              <w:t xml:space="preserve">Графическая работа №8  </w:t>
            </w:r>
            <w:r>
              <w:rPr>
                <w:iCs/>
                <w:color w:val="000000"/>
                <w:sz w:val="28"/>
                <w:szCs w:val="28"/>
                <w:lang w:eastAsia="ru-RU"/>
              </w:rPr>
              <w:t>Выполнение чертежа предмета в 3-х видах.</w:t>
            </w:r>
          </w:p>
        </w:tc>
        <w:tc>
          <w:tcPr>
            <w:tcW w:w="1276" w:type="dxa"/>
            <w:gridSpan w:val="2"/>
            <w:tcBorders>
              <w:bottom w:val="single" w:sz="12" w:space="0" w:color="000000"/>
              <w:right w:val="single" w:sz="4" w:space="0" w:color="000000"/>
            </w:tcBorders>
          </w:tcPr>
          <w:p w:rsidR="007726DB" w:rsidRDefault="007726DB">
            <w:pPr>
              <w:spacing w:line="280" w:lineRule="exact"/>
              <w:jc w:val="center"/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12" w:space="0" w:color="000000"/>
            </w:tcBorders>
          </w:tcPr>
          <w:p w:rsidR="007726DB" w:rsidRDefault="007726DB"/>
        </w:tc>
        <w:tc>
          <w:tcPr>
            <w:tcW w:w="1040" w:type="dxa"/>
            <w:gridSpan w:val="3"/>
            <w:tcBorders>
              <w:bottom w:val="single" w:sz="12" w:space="0" w:color="000000"/>
            </w:tcBorders>
          </w:tcPr>
          <w:p w:rsidR="007726DB" w:rsidRDefault="007726DB"/>
        </w:tc>
        <w:tc>
          <w:tcPr>
            <w:tcW w:w="810" w:type="dxa"/>
            <w:tcBorders>
              <w:bottom w:val="single" w:sz="12" w:space="0" w:color="000000"/>
            </w:tcBorders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5" w:type="dxa"/>
            <w:gridSpan w:val="3"/>
            <w:tcBorders>
              <w:bottom w:val="single" w:sz="12" w:space="0" w:color="000000"/>
            </w:tcBorders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6" w:type="dxa"/>
            <w:gridSpan w:val="3"/>
            <w:tcBorders>
              <w:bottom w:val="single" w:sz="12" w:space="0" w:color="000000"/>
            </w:tcBorders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1" w:type="dxa"/>
            <w:tcBorders>
              <w:bottom w:val="single" w:sz="12" w:space="0" w:color="000000"/>
            </w:tcBorders>
          </w:tcPr>
          <w:p w:rsidR="007726DB" w:rsidRDefault="007726DB">
            <w:r w:rsidRPr="00D16CD8">
              <w:t>http://nacherchy.ru/</w:t>
            </w:r>
          </w:p>
        </w:tc>
      </w:tr>
      <w:tr w:rsidR="00245BF8" w:rsidTr="00E755D1">
        <w:tc>
          <w:tcPr>
            <w:tcW w:w="15423" w:type="dxa"/>
            <w:gridSpan w:val="16"/>
            <w:tcBorders>
              <w:top w:val="single" w:sz="12" w:space="0" w:color="000000"/>
            </w:tcBorders>
          </w:tcPr>
          <w:p w:rsidR="00245BF8" w:rsidRDefault="00245BF8" w:rsidP="00245BF8">
            <w:pPr>
              <w:shd w:val="clear" w:color="auto" w:fill="FFFFFF"/>
              <w:spacing w:line="280" w:lineRule="exac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Раздел 5.  Эскиз.</w:t>
            </w:r>
          </w:p>
        </w:tc>
      </w:tr>
      <w:tr w:rsidR="007726DB" w:rsidTr="00E755D1">
        <w:tc>
          <w:tcPr>
            <w:tcW w:w="501" w:type="dxa"/>
            <w:tcBorders>
              <w:top w:val="single" w:sz="12" w:space="0" w:color="000000"/>
            </w:tcBorders>
          </w:tcPr>
          <w:p w:rsidR="007726DB" w:rsidRDefault="007726DB">
            <w:pPr>
              <w:shd w:val="clear" w:color="auto" w:fill="FFFFFF"/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275" w:type="dxa"/>
            <w:tcBorders>
              <w:top w:val="single" w:sz="12" w:space="0" w:color="000000"/>
            </w:tcBorders>
          </w:tcPr>
          <w:p w:rsidR="007726DB" w:rsidRDefault="007726DB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Эскиз. </w:t>
            </w:r>
            <w:r>
              <w:rPr>
                <w:b/>
                <w:iCs/>
                <w:color w:val="000000"/>
                <w:sz w:val="28"/>
                <w:szCs w:val="28"/>
                <w:lang w:eastAsia="ru-RU"/>
              </w:rPr>
              <w:t xml:space="preserve">Графическая работа №9 </w:t>
            </w:r>
            <w:r>
              <w:rPr>
                <w:iCs/>
                <w:color w:val="000000"/>
                <w:sz w:val="28"/>
                <w:szCs w:val="28"/>
                <w:lang w:eastAsia="ru-RU"/>
              </w:rPr>
              <w:t>Эскиз и технический рисунок детали.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right w:val="single" w:sz="4" w:space="0" w:color="000000"/>
            </w:tcBorders>
          </w:tcPr>
          <w:p w:rsidR="007726DB" w:rsidRDefault="007726DB">
            <w:pPr>
              <w:spacing w:line="280" w:lineRule="exact"/>
              <w:jc w:val="center"/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</w:tcBorders>
          </w:tcPr>
          <w:p w:rsidR="007726DB" w:rsidRDefault="007726DB"/>
        </w:tc>
        <w:tc>
          <w:tcPr>
            <w:tcW w:w="1040" w:type="dxa"/>
            <w:gridSpan w:val="3"/>
            <w:tcBorders>
              <w:top w:val="single" w:sz="12" w:space="0" w:color="000000"/>
            </w:tcBorders>
          </w:tcPr>
          <w:p w:rsidR="007726DB" w:rsidRDefault="007726DB"/>
        </w:tc>
        <w:tc>
          <w:tcPr>
            <w:tcW w:w="810" w:type="dxa"/>
            <w:tcBorders>
              <w:top w:val="single" w:sz="12" w:space="0" w:color="000000"/>
            </w:tcBorders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85" w:type="dxa"/>
            <w:gridSpan w:val="3"/>
            <w:tcBorders>
              <w:top w:val="single" w:sz="12" w:space="0" w:color="000000"/>
            </w:tcBorders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6" w:type="dxa"/>
            <w:gridSpan w:val="3"/>
            <w:tcBorders>
              <w:top w:val="single" w:sz="12" w:space="0" w:color="000000"/>
            </w:tcBorders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1" w:type="dxa"/>
            <w:tcBorders>
              <w:top w:val="single" w:sz="12" w:space="0" w:color="000000"/>
            </w:tcBorders>
          </w:tcPr>
          <w:p w:rsidR="007726DB" w:rsidRDefault="007726DB">
            <w:r w:rsidRPr="00247666">
              <w:t>http://nacherchy.ru/</w:t>
            </w:r>
          </w:p>
        </w:tc>
      </w:tr>
      <w:tr w:rsidR="007726DB" w:rsidTr="00E755D1">
        <w:tc>
          <w:tcPr>
            <w:tcW w:w="501" w:type="dxa"/>
            <w:tcBorders>
              <w:bottom w:val="single" w:sz="12" w:space="0" w:color="000000"/>
            </w:tcBorders>
          </w:tcPr>
          <w:p w:rsidR="007726DB" w:rsidRDefault="007726DB">
            <w:pPr>
              <w:shd w:val="clear" w:color="auto" w:fill="FFFFFF"/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275" w:type="dxa"/>
            <w:tcBorders>
              <w:bottom w:val="single" w:sz="12" w:space="0" w:color="000000"/>
            </w:tcBorders>
          </w:tcPr>
          <w:p w:rsidR="007726DB" w:rsidRDefault="007726DB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iCs/>
                <w:color w:val="000000"/>
                <w:sz w:val="28"/>
                <w:szCs w:val="28"/>
                <w:lang w:eastAsia="ru-RU"/>
              </w:rPr>
              <w:t xml:space="preserve">Графическая работа №10 </w:t>
            </w:r>
            <w:r>
              <w:rPr>
                <w:iCs/>
                <w:color w:val="000000"/>
                <w:sz w:val="28"/>
                <w:szCs w:val="28"/>
                <w:lang w:eastAsia="ru-RU"/>
              </w:rPr>
              <w:t>Выполнение эскизов детали с элементами конструирования.</w:t>
            </w:r>
          </w:p>
        </w:tc>
        <w:tc>
          <w:tcPr>
            <w:tcW w:w="1276" w:type="dxa"/>
            <w:gridSpan w:val="2"/>
            <w:tcBorders>
              <w:bottom w:val="single" w:sz="12" w:space="0" w:color="000000"/>
              <w:right w:val="single" w:sz="4" w:space="0" w:color="000000"/>
            </w:tcBorders>
          </w:tcPr>
          <w:p w:rsidR="007726DB" w:rsidRDefault="007726DB">
            <w:pPr>
              <w:spacing w:line="280" w:lineRule="exact"/>
              <w:jc w:val="center"/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12" w:space="0" w:color="000000"/>
            </w:tcBorders>
          </w:tcPr>
          <w:p w:rsidR="007726DB" w:rsidRDefault="007726DB"/>
        </w:tc>
        <w:tc>
          <w:tcPr>
            <w:tcW w:w="1040" w:type="dxa"/>
            <w:gridSpan w:val="3"/>
            <w:tcBorders>
              <w:bottom w:val="single" w:sz="12" w:space="0" w:color="000000"/>
            </w:tcBorders>
          </w:tcPr>
          <w:p w:rsidR="007726DB" w:rsidRDefault="007726DB"/>
        </w:tc>
        <w:tc>
          <w:tcPr>
            <w:tcW w:w="810" w:type="dxa"/>
            <w:tcBorders>
              <w:bottom w:val="single" w:sz="12" w:space="0" w:color="000000"/>
            </w:tcBorders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70" w:type="dxa"/>
            <w:gridSpan w:val="2"/>
            <w:tcBorders>
              <w:bottom w:val="single" w:sz="12" w:space="0" w:color="000000"/>
            </w:tcBorders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1" w:type="dxa"/>
            <w:gridSpan w:val="4"/>
            <w:tcBorders>
              <w:bottom w:val="single" w:sz="12" w:space="0" w:color="000000"/>
            </w:tcBorders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1" w:type="dxa"/>
            <w:tcBorders>
              <w:bottom w:val="single" w:sz="12" w:space="0" w:color="000000"/>
            </w:tcBorders>
          </w:tcPr>
          <w:p w:rsidR="007726DB" w:rsidRDefault="007726DB">
            <w:r w:rsidRPr="00247666">
              <w:t>http://nacherchy.ru/</w:t>
            </w:r>
          </w:p>
        </w:tc>
      </w:tr>
      <w:tr w:rsidR="00245BF8" w:rsidTr="00E755D1">
        <w:tc>
          <w:tcPr>
            <w:tcW w:w="15423" w:type="dxa"/>
            <w:gridSpan w:val="16"/>
            <w:tcBorders>
              <w:top w:val="single" w:sz="12" w:space="0" w:color="000000"/>
            </w:tcBorders>
          </w:tcPr>
          <w:p w:rsidR="00245BF8" w:rsidRDefault="00245BF8" w:rsidP="00245BF8">
            <w:pPr>
              <w:shd w:val="clear" w:color="auto" w:fill="FFFFFF"/>
              <w:spacing w:line="280" w:lineRule="exac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Раздел 6. Обобщение.</w:t>
            </w:r>
          </w:p>
        </w:tc>
      </w:tr>
      <w:tr w:rsidR="007726DB" w:rsidTr="00E755D1">
        <w:tc>
          <w:tcPr>
            <w:tcW w:w="501" w:type="dxa"/>
            <w:tcBorders>
              <w:top w:val="single" w:sz="12" w:space="0" w:color="000000"/>
            </w:tcBorders>
          </w:tcPr>
          <w:p w:rsidR="007726DB" w:rsidRDefault="007726DB">
            <w:pPr>
              <w:shd w:val="clear" w:color="auto" w:fill="FFFFFF"/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6275" w:type="dxa"/>
            <w:tcBorders>
              <w:top w:val="single" w:sz="12" w:space="0" w:color="000000"/>
            </w:tcBorders>
          </w:tcPr>
          <w:p w:rsidR="007726DB" w:rsidRDefault="007726DB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iCs/>
                <w:color w:val="000000"/>
                <w:sz w:val="28"/>
                <w:szCs w:val="28"/>
                <w:lang w:eastAsia="ru-RU"/>
              </w:rPr>
              <w:t>Контрольная графическая работа</w:t>
            </w:r>
            <w:r>
              <w:rPr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iCs/>
                <w:color w:val="000000"/>
                <w:sz w:val="28"/>
                <w:szCs w:val="28"/>
                <w:lang w:eastAsia="ru-RU"/>
              </w:rPr>
              <w:t xml:space="preserve">№ 11 </w:t>
            </w:r>
            <w:r>
              <w:rPr>
                <w:iCs/>
                <w:color w:val="000000"/>
                <w:sz w:val="28"/>
                <w:szCs w:val="28"/>
                <w:lang w:eastAsia="ru-RU"/>
              </w:rPr>
              <w:t>Построение чертежа, аксонометрического изображения и технического рисунка предмета.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right w:val="single" w:sz="4" w:space="0" w:color="000000"/>
            </w:tcBorders>
          </w:tcPr>
          <w:p w:rsidR="007726DB" w:rsidRDefault="007726DB">
            <w:pPr>
              <w:spacing w:line="280" w:lineRule="exact"/>
              <w:jc w:val="center"/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</w:tcBorders>
          </w:tcPr>
          <w:p w:rsidR="007726DB" w:rsidRDefault="007726DB"/>
        </w:tc>
        <w:tc>
          <w:tcPr>
            <w:tcW w:w="1040" w:type="dxa"/>
            <w:gridSpan w:val="3"/>
            <w:tcBorders>
              <w:top w:val="single" w:sz="12" w:space="0" w:color="000000"/>
            </w:tcBorders>
          </w:tcPr>
          <w:p w:rsidR="007726DB" w:rsidRDefault="007726DB"/>
        </w:tc>
        <w:tc>
          <w:tcPr>
            <w:tcW w:w="810" w:type="dxa"/>
            <w:tcBorders>
              <w:top w:val="single" w:sz="12" w:space="0" w:color="000000"/>
            </w:tcBorders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70" w:type="dxa"/>
            <w:gridSpan w:val="2"/>
            <w:tcBorders>
              <w:top w:val="single" w:sz="12" w:space="0" w:color="000000"/>
            </w:tcBorders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41" w:type="dxa"/>
            <w:gridSpan w:val="4"/>
            <w:tcBorders>
              <w:top w:val="single" w:sz="12" w:space="0" w:color="000000"/>
            </w:tcBorders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1" w:type="dxa"/>
            <w:tcBorders>
              <w:top w:val="single" w:sz="12" w:space="0" w:color="000000"/>
            </w:tcBorders>
          </w:tcPr>
          <w:p w:rsidR="007726DB" w:rsidRDefault="007726DB">
            <w:r w:rsidRPr="009D46F7">
              <w:t>http://nacherchy.ru/</w:t>
            </w:r>
          </w:p>
        </w:tc>
      </w:tr>
      <w:tr w:rsidR="007726DB" w:rsidTr="00E755D1">
        <w:tc>
          <w:tcPr>
            <w:tcW w:w="501" w:type="dxa"/>
          </w:tcPr>
          <w:p w:rsidR="007726DB" w:rsidRDefault="007726DB" w:rsidP="00F00CAB">
            <w:pPr>
              <w:shd w:val="clear" w:color="auto" w:fill="FFFFFF"/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275" w:type="dxa"/>
          </w:tcPr>
          <w:p w:rsidR="007726DB" w:rsidRDefault="007726DB" w:rsidP="00F00CAB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Анализ контрольной работы. Обобщение.</w:t>
            </w:r>
          </w:p>
        </w:tc>
        <w:tc>
          <w:tcPr>
            <w:tcW w:w="1276" w:type="dxa"/>
            <w:gridSpan w:val="2"/>
            <w:tcBorders>
              <w:right w:val="single" w:sz="4" w:space="0" w:color="000000"/>
            </w:tcBorders>
          </w:tcPr>
          <w:p w:rsidR="007726DB" w:rsidRDefault="007726DB">
            <w:pPr>
              <w:spacing w:line="280" w:lineRule="exact"/>
              <w:jc w:val="center"/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7726DB" w:rsidRDefault="007726DB"/>
        </w:tc>
        <w:tc>
          <w:tcPr>
            <w:tcW w:w="1040" w:type="dxa"/>
            <w:gridSpan w:val="3"/>
          </w:tcPr>
          <w:p w:rsidR="007726DB" w:rsidRDefault="007726DB"/>
        </w:tc>
        <w:tc>
          <w:tcPr>
            <w:tcW w:w="810" w:type="dxa"/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70" w:type="dxa"/>
            <w:gridSpan w:val="2"/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41" w:type="dxa"/>
            <w:gridSpan w:val="4"/>
          </w:tcPr>
          <w:p w:rsidR="007726DB" w:rsidRDefault="007726D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01" w:type="dxa"/>
          </w:tcPr>
          <w:p w:rsidR="007726DB" w:rsidRDefault="007726DB">
            <w:r w:rsidRPr="009D46F7">
              <w:t>http://nacherchy.ru/</w:t>
            </w:r>
          </w:p>
        </w:tc>
      </w:tr>
      <w:tr w:rsidR="00942223" w:rsidTr="00E755D1">
        <w:tc>
          <w:tcPr>
            <w:tcW w:w="501" w:type="dxa"/>
          </w:tcPr>
          <w:p w:rsidR="00942223" w:rsidRDefault="00942223">
            <w:pPr>
              <w:shd w:val="clear" w:color="auto" w:fill="FFFFFF"/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75" w:type="dxa"/>
          </w:tcPr>
          <w:p w:rsidR="00942223" w:rsidRDefault="00942223" w:rsidP="00942223">
            <w:pPr>
              <w:shd w:val="clear" w:color="auto" w:fill="FFFFFF"/>
              <w:spacing w:before="100" w:beforeAutospacing="1" w:after="100" w:afterAutospacing="1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76" w:type="dxa"/>
            <w:gridSpan w:val="2"/>
            <w:tcBorders>
              <w:right w:val="single" w:sz="4" w:space="0" w:color="000000"/>
            </w:tcBorders>
          </w:tcPr>
          <w:p w:rsidR="00942223" w:rsidRDefault="00942223">
            <w:pPr>
              <w:spacing w:line="280" w:lineRule="exact"/>
              <w:jc w:val="center"/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000000"/>
            </w:tcBorders>
          </w:tcPr>
          <w:p w:rsidR="00942223" w:rsidRDefault="00942223"/>
        </w:tc>
        <w:tc>
          <w:tcPr>
            <w:tcW w:w="1040" w:type="dxa"/>
            <w:gridSpan w:val="3"/>
          </w:tcPr>
          <w:p w:rsidR="00942223" w:rsidRDefault="00942223"/>
        </w:tc>
        <w:tc>
          <w:tcPr>
            <w:tcW w:w="810" w:type="dxa"/>
          </w:tcPr>
          <w:p w:rsidR="00942223" w:rsidRDefault="00942223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70" w:type="dxa"/>
            <w:gridSpan w:val="2"/>
          </w:tcPr>
          <w:p w:rsidR="00942223" w:rsidRDefault="00942223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41" w:type="dxa"/>
            <w:gridSpan w:val="4"/>
          </w:tcPr>
          <w:p w:rsidR="00942223" w:rsidRDefault="00942223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501" w:type="dxa"/>
          </w:tcPr>
          <w:p w:rsidR="00942223" w:rsidRDefault="00942223">
            <w:pPr>
              <w:spacing w:line="28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D6215" w:rsidRDefault="003D6215">
      <w:pPr>
        <w:shd w:val="clear" w:color="auto" w:fill="FFFFFF"/>
        <w:suppressAutoHyphens w:val="0"/>
        <w:jc w:val="both"/>
        <w:rPr>
          <w:b/>
          <w:bCs/>
          <w:color w:val="000000"/>
          <w:lang w:eastAsia="ru-RU"/>
        </w:rPr>
      </w:pPr>
    </w:p>
    <w:p w:rsidR="00414BAB" w:rsidRDefault="00414BAB" w:rsidP="00414BAB">
      <w:pPr>
        <w:shd w:val="clear" w:color="auto" w:fill="FFFFFF"/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414BAB" w:rsidRDefault="00414BAB" w:rsidP="00414BAB">
      <w:pPr>
        <w:shd w:val="clear" w:color="auto" w:fill="FFFFFF"/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414BAB">
        <w:rPr>
          <w:b/>
          <w:bCs/>
          <w:color w:val="000000"/>
          <w:sz w:val="28"/>
          <w:szCs w:val="28"/>
          <w:lang w:eastAsia="ru-RU"/>
        </w:rPr>
        <w:t>9 класс</w:t>
      </w:r>
    </w:p>
    <w:p w:rsidR="003D6215" w:rsidRDefault="003D6215">
      <w:pPr>
        <w:shd w:val="clear" w:color="auto" w:fill="FFFFFF"/>
        <w:suppressAutoHyphens w:val="0"/>
        <w:jc w:val="center"/>
        <w:rPr>
          <w:b/>
          <w:bCs/>
          <w:color w:val="000000"/>
          <w:lang w:eastAsia="ru-RU"/>
        </w:rPr>
      </w:pPr>
    </w:p>
    <w:p w:rsidR="00414BAB" w:rsidRDefault="00414BAB">
      <w:pPr>
        <w:shd w:val="clear" w:color="auto" w:fill="FFFFFF"/>
        <w:suppressAutoHyphens w:val="0"/>
        <w:jc w:val="center"/>
        <w:rPr>
          <w:b/>
          <w:bCs/>
          <w:color w:val="00000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1"/>
        <w:gridCol w:w="5331"/>
        <w:gridCol w:w="1304"/>
        <w:gridCol w:w="1417"/>
        <w:gridCol w:w="1807"/>
      </w:tblGrid>
      <w:tr w:rsidR="003D6215">
        <w:trPr>
          <w:trHeight w:val="351"/>
        </w:trPr>
        <w:tc>
          <w:tcPr>
            <w:tcW w:w="1424" w:type="dxa"/>
          </w:tcPr>
          <w:p w:rsidR="003D6215" w:rsidRDefault="00436D75">
            <w:pPr>
              <w:shd w:val="clear" w:color="auto" w:fill="FFFFFF"/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№ раздела</w:t>
            </w:r>
          </w:p>
        </w:tc>
        <w:tc>
          <w:tcPr>
            <w:tcW w:w="7589" w:type="dxa"/>
          </w:tcPr>
          <w:p w:rsidR="003D6215" w:rsidRDefault="00436D75">
            <w:pPr>
              <w:shd w:val="clear" w:color="auto" w:fill="FFFFFF"/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Наименование разделов и тем</w:t>
            </w:r>
          </w:p>
        </w:tc>
        <w:tc>
          <w:tcPr>
            <w:tcW w:w="1631" w:type="dxa"/>
          </w:tcPr>
          <w:p w:rsidR="003D6215" w:rsidRDefault="00436D75">
            <w:pPr>
              <w:shd w:val="clear" w:color="auto" w:fill="FFFFFF"/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всего часов</w:t>
            </w:r>
          </w:p>
        </w:tc>
        <w:tc>
          <w:tcPr>
            <w:tcW w:w="1714" w:type="dxa"/>
          </w:tcPr>
          <w:p w:rsidR="003D6215" w:rsidRDefault="00414BAB">
            <w:pPr>
              <w:shd w:val="clear" w:color="auto" w:fill="FFFFFF"/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Т</w:t>
            </w:r>
            <w:r w:rsidR="00436D75">
              <w:rPr>
                <w:b/>
                <w:color w:val="000000"/>
                <w:lang w:eastAsia="ru-RU"/>
              </w:rPr>
              <w:t>еория</w:t>
            </w:r>
          </w:p>
        </w:tc>
        <w:tc>
          <w:tcPr>
            <w:tcW w:w="2200" w:type="dxa"/>
          </w:tcPr>
          <w:p w:rsidR="003D6215" w:rsidRDefault="00436D75">
            <w:pPr>
              <w:shd w:val="clear" w:color="auto" w:fill="FFFFFF"/>
              <w:suppressAutoHyphens w:val="0"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практика</w:t>
            </w:r>
          </w:p>
        </w:tc>
      </w:tr>
      <w:tr w:rsidR="003D6215">
        <w:tc>
          <w:tcPr>
            <w:tcW w:w="1424" w:type="dxa"/>
          </w:tcPr>
          <w:p w:rsidR="003D6215" w:rsidRDefault="00436D75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7589" w:type="dxa"/>
          </w:tcPr>
          <w:p w:rsidR="003D6215" w:rsidRDefault="00436D75">
            <w:pPr>
              <w:shd w:val="clear" w:color="auto" w:fill="FFFFFF"/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Сечения и разрезы.</w:t>
            </w:r>
          </w:p>
        </w:tc>
        <w:tc>
          <w:tcPr>
            <w:tcW w:w="1631" w:type="dxa"/>
          </w:tcPr>
          <w:p w:rsidR="003D6215" w:rsidRDefault="00436D75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  <w:tc>
          <w:tcPr>
            <w:tcW w:w="1714" w:type="dxa"/>
          </w:tcPr>
          <w:p w:rsidR="003D6215" w:rsidRDefault="00436D75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2200" w:type="dxa"/>
          </w:tcPr>
          <w:p w:rsidR="003D6215" w:rsidRDefault="00436D75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</w:tr>
      <w:tr w:rsidR="003D6215">
        <w:tc>
          <w:tcPr>
            <w:tcW w:w="1424" w:type="dxa"/>
          </w:tcPr>
          <w:p w:rsidR="003D6215" w:rsidRDefault="00436D75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7589" w:type="dxa"/>
          </w:tcPr>
          <w:p w:rsidR="003D6215" w:rsidRDefault="00436D75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Определение необходимого количества изображений.</w:t>
            </w:r>
          </w:p>
        </w:tc>
        <w:tc>
          <w:tcPr>
            <w:tcW w:w="1631" w:type="dxa"/>
          </w:tcPr>
          <w:p w:rsidR="003D6215" w:rsidRDefault="00436D75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1714" w:type="dxa"/>
          </w:tcPr>
          <w:p w:rsidR="003D6215" w:rsidRDefault="00436D75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2200" w:type="dxa"/>
          </w:tcPr>
          <w:p w:rsidR="003D6215" w:rsidRDefault="00436D75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</w:tr>
      <w:tr w:rsidR="003D6215">
        <w:tc>
          <w:tcPr>
            <w:tcW w:w="1424" w:type="dxa"/>
          </w:tcPr>
          <w:p w:rsidR="003D6215" w:rsidRDefault="00436D75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7589" w:type="dxa"/>
          </w:tcPr>
          <w:p w:rsidR="003D6215" w:rsidRDefault="00436D75">
            <w:pPr>
              <w:shd w:val="clear" w:color="auto" w:fill="FFFFFF"/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Сборочные чертежи.</w:t>
            </w:r>
          </w:p>
        </w:tc>
        <w:tc>
          <w:tcPr>
            <w:tcW w:w="1631" w:type="dxa"/>
          </w:tcPr>
          <w:p w:rsidR="003D6215" w:rsidRDefault="00436D75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</w:t>
            </w:r>
          </w:p>
        </w:tc>
        <w:tc>
          <w:tcPr>
            <w:tcW w:w="1714" w:type="dxa"/>
          </w:tcPr>
          <w:p w:rsidR="003D6215" w:rsidRDefault="00436D75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2200" w:type="dxa"/>
          </w:tcPr>
          <w:p w:rsidR="003D6215" w:rsidRDefault="00436D75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</w:p>
        </w:tc>
      </w:tr>
      <w:tr w:rsidR="003D6215">
        <w:tc>
          <w:tcPr>
            <w:tcW w:w="1424" w:type="dxa"/>
          </w:tcPr>
          <w:p w:rsidR="003D6215" w:rsidRDefault="00436D75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7589" w:type="dxa"/>
          </w:tcPr>
          <w:p w:rsidR="003D6215" w:rsidRDefault="00436D75">
            <w:pPr>
              <w:shd w:val="clear" w:color="auto" w:fill="FFFFFF"/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Чтение строительных чертежей.</w:t>
            </w:r>
          </w:p>
        </w:tc>
        <w:tc>
          <w:tcPr>
            <w:tcW w:w="1631" w:type="dxa"/>
          </w:tcPr>
          <w:p w:rsidR="003D6215" w:rsidRDefault="00436D75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1714" w:type="dxa"/>
          </w:tcPr>
          <w:p w:rsidR="003D6215" w:rsidRDefault="00436D75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2200" w:type="dxa"/>
          </w:tcPr>
          <w:p w:rsidR="003D6215" w:rsidRDefault="00436D75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</w:tr>
      <w:tr w:rsidR="003D6215">
        <w:tc>
          <w:tcPr>
            <w:tcW w:w="1424" w:type="dxa"/>
          </w:tcPr>
          <w:p w:rsidR="003D6215" w:rsidRDefault="00436D75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7589" w:type="dxa"/>
          </w:tcPr>
          <w:p w:rsidR="003D6215" w:rsidRDefault="00436D75">
            <w:pPr>
              <w:shd w:val="clear" w:color="auto" w:fill="FFFFFF"/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Обобщение. Контрольная графическая работа.</w:t>
            </w:r>
          </w:p>
        </w:tc>
        <w:tc>
          <w:tcPr>
            <w:tcW w:w="1631" w:type="dxa"/>
          </w:tcPr>
          <w:p w:rsidR="003D6215" w:rsidRDefault="00436D75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1714" w:type="dxa"/>
          </w:tcPr>
          <w:p w:rsidR="003D6215" w:rsidRDefault="00436D75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2200" w:type="dxa"/>
          </w:tcPr>
          <w:p w:rsidR="003D6215" w:rsidRDefault="00436D75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</w:tr>
      <w:tr w:rsidR="003D6215">
        <w:tc>
          <w:tcPr>
            <w:tcW w:w="1424" w:type="dxa"/>
          </w:tcPr>
          <w:p w:rsidR="003D6215" w:rsidRDefault="00436D75">
            <w:pPr>
              <w:shd w:val="clear" w:color="auto" w:fill="FFFFFF"/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ИТОГО</w:t>
            </w:r>
          </w:p>
        </w:tc>
        <w:tc>
          <w:tcPr>
            <w:tcW w:w="7589" w:type="dxa"/>
          </w:tcPr>
          <w:p w:rsidR="003D6215" w:rsidRDefault="003D6215">
            <w:pPr>
              <w:shd w:val="clear" w:color="auto" w:fill="FFFFFF"/>
              <w:suppressAutoHyphens w:val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631" w:type="dxa"/>
          </w:tcPr>
          <w:p w:rsidR="003D6215" w:rsidRDefault="00436D75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34</w:t>
            </w:r>
          </w:p>
        </w:tc>
        <w:tc>
          <w:tcPr>
            <w:tcW w:w="1714" w:type="dxa"/>
          </w:tcPr>
          <w:p w:rsidR="003D6215" w:rsidRDefault="00436D75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</w:t>
            </w:r>
          </w:p>
        </w:tc>
        <w:tc>
          <w:tcPr>
            <w:tcW w:w="2200" w:type="dxa"/>
          </w:tcPr>
          <w:p w:rsidR="003D6215" w:rsidRDefault="00436D75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</w:t>
            </w:r>
          </w:p>
        </w:tc>
      </w:tr>
    </w:tbl>
    <w:p w:rsidR="00414BAB" w:rsidRDefault="00414BAB">
      <w:pPr>
        <w:shd w:val="clear" w:color="auto" w:fill="FFFFFF"/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414BAB" w:rsidRPr="00414BAB" w:rsidRDefault="00414BAB">
      <w:pPr>
        <w:shd w:val="clear" w:color="auto" w:fill="FFFFFF"/>
        <w:suppressAutoHyphens w:val="0"/>
        <w:jc w:val="center"/>
        <w:rPr>
          <w:rFonts w:ascii="Tahoma" w:hAnsi="Tahoma" w:cs="Tahoma"/>
          <w:color w:val="000000"/>
          <w:sz w:val="28"/>
          <w:szCs w:val="28"/>
          <w:lang w:eastAsia="ru-RU"/>
        </w:rPr>
      </w:pPr>
    </w:p>
    <w:p w:rsidR="003D6215" w:rsidRDefault="00436D75">
      <w:pPr>
        <w:shd w:val="clear" w:color="auto" w:fill="FFFFFF"/>
        <w:suppressAutoHyphens w:val="0"/>
        <w:jc w:val="both"/>
        <w:rPr>
          <w:rFonts w:ascii="Tahoma" w:hAnsi="Tahoma" w:cs="Tahoma"/>
          <w:color w:val="000000"/>
          <w:lang w:eastAsia="ru-RU"/>
        </w:rPr>
      </w:pPr>
      <w:r>
        <w:rPr>
          <w:b/>
          <w:bCs/>
          <w:color w:val="000000"/>
          <w:lang w:eastAsia="ru-RU"/>
        </w:rPr>
        <w:t>Раздел 1. Сечения и разрезы.</w:t>
      </w:r>
      <w:r>
        <w:rPr>
          <w:color w:val="000000"/>
          <w:lang w:eastAsia="ru-RU"/>
        </w:rPr>
        <w:t> </w:t>
      </w:r>
      <w:r>
        <w:rPr>
          <w:b/>
          <w:bCs/>
          <w:color w:val="000000"/>
          <w:lang w:eastAsia="ru-RU"/>
        </w:rPr>
        <w:t>(10 часов).</w:t>
      </w:r>
    </w:p>
    <w:p w:rsidR="003D6215" w:rsidRDefault="00436D75">
      <w:pPr>
        <w:shd w:val="clear" w:color="auto" w:fill="FFFFFF"/>
        <w:suppressAutoHyphens w:val="0"/>
        <w:jc w:val="both"/>
        <w:rPr>
          <w:rFonts w:ascii="Tahoma" w:hAnsi="Tahoma" w:cs="Tahoma"/>
          <w:color w:val="000000"/>
          <w:lang w:eastAsia="ru-RU"/>
        </w:rPr>
      </w:pPr>
      <w:r>
        <w:rPr>
          <w:color w:val="000000"/>
          <w:lang w:eastAsia="ru-RU"/>
        </w:rPr>
        <w:t>Сечения. Правила выполнения наложенных и вынесенных сечений. Обозначение сечений. Графическое обозначение материалов на сечениях. Разрезы. Различия между разрезами и сечениями. Простые разрезы (горизонтальные, фронтальные и профильные). Соединения части вида с частью разреза. Обозначение разрезов. Местные разрезы. Особые случаи разрезов.</w:t>
      </w:r>
    </w:p>
    <w:p w:rsidR="003D6215" w:rsidRDefault="00436D75">
      <w:pPr>
        <w:shd w:val="clear" w:color="auto" w:fill="FFFFFF"/>
        <w:suppressAutoHyphens w:val="0"/>
        <w:jc w:val="both"/>
        <w:rPr>
          <w:rFonts w:ascii="Tahoma" w:hAnsi="Tahoma" w:cs="Tahoma"/>
          <w:color w:val="000000"/>
          <w:lang w:eastAsia="ru-RU"/>
        </w:rPr>
      </w:pPr>
      <w:r>
        <w:rPr>
          <w:color w:val="000000"/>
          <w:lang w:eastAsia="ru-RU"/>
        </w:rPr>
        <w:t>Применение разрезов в аксонометрических проекциях. Определение необходимого и достаточного числа изображений на чертежах. Выбор главного изображения. Чтение и выполнение чертежей, содержащих условности. Решение графических задач, в том числе творческих.</w:t>
      </w:r>
    </w:p>
    <w:p w:rsidR="003D6215" w:rsidRDefault="00436D75">
      <w:pPr>
        <w:shd w:val="clear" w:color="auto" w:fill="FFFFFF"/>
        <w:suppressAutoHyphens w:val="0"/>
        <w:jc w:val="both"/>
        <w:rPr>
          <w:rFonts w:ascii="Tahoma" w:hAnsi="Tahoma" w:cs="Tahoma"/>
          <w:color w:val="000000"/>
          <w:lang w:eastAsia="ru-RU"/>
        </w:rPr>
      </w:pPr>
      <w:r>
        <w:rPr>
          <w:b/>
          <w:bCs/>
          <w:color w:val="000000"/>
          <w:lang w:eastAsia="ru-RU"/>
        </w:rPr>
        <w:t>Раздел 2.</w:t>
      </w:r>
      <w:r>
        <w:rPr>
          <w:color w:val="000000"/>
          <w:lang w:eastAsia="ru-RU"/>
        </w:rPr>
        <w:t> </w:t>
      </w:r>
      <w:r>
        <w:rPr>
          <w:b/>
          <w:color w:val="000000"/>
          <w:lang w:eastAsia="ru-RU"/>
        </w:rPr>
        <w:t>Определение необходимого количества изображений</w:t>
      </w:r>
      <w:r>
        <w:rPr>
          <w:b/>
          <w:bCs/>
          <w:color w:val="000000"/>
          <w:lang w:eastAsia="ru-RU"/>
        </w:rPr>
        <w:t>. (4 часа).</w:t>
      </w:r>
    </w:p>
    <w:p w:rsidR="003D6215" w:rsidRDefault="00436D75">
      <w:pPr>
        <w:shd w:val="clear" w:color="auto" w:fill="FFFFFF"/>
        <w:suppressAutoHyphens w:val="0"/>
        <w:jc w:val="both"/>
        <w:rPr>
          <w:rFonts w:ascii="Tahoma" w:hAnsi="Tahoma" w:cs="Tahoma"/>
          <w:color w:val="000000"/>
          <w:lang w:eastAsia="ru-RU"/>
        </w:rPr>
      </w:pPr>
      <w:r>
        <w:rPr>
          <w:color w:val="000000"/>
          <w:lang w:eastAsia="ru-RU"/>
        </w:rPr>
        <w:t>Общие понятия о соединении деталей. Разъемные соединения деталей: болтовые, шпилечные, винтовые, шпоночные и штифтовые. Ознакомление с условностями изображения и обозначения на чертежах неразъемных соединений (сварных, паяных, клеевых). Изображение резьбы на стержне и в отверстии. Обозначение метрической резьбы. Упрощенное изображение резьбовых соединений. Работа со стандартами и справочными материалами. Чтение чертежей, содержащих изображение изученных соединений деталей. Выполнение чертежей резьбовых соединений.</w:t>
      </w:r>
    </w:p>
    <w:p w:rsidR="003D6215" w:rsidRDefault="00436D75">
      <w:pPr>
        <w:shd w:val="clear" w:color="auto" w:fill="FFFFFF"/>
        <w:suppressAutoHyphens w:val="0"/>
        <w:jc w:val="both"/>
        <w:rPr>
          <w:rFonts w:ascii="Tahoma" w:hAnsi="Tahoma" w:cs="Tahoma"/>
          <w:color w:val="000000"/>
          <w:lang w:eastAsia="ru-RU"/>
        </w:rPr>
      </w:pPr>
      <w:r>
        <w:rPr>
          <w:b/>
          <w:bCs/>
          <w:color w:val="000000"/>
          <w:lang w:eastAsia="ru-RU"/>
        </w:rPr>
        <w:t>Раздел 3.</w:t>
      </w:r>
      <w:r>
        <w:rPr>
          <w:color w:val="000000"/>
          <w:lang w:eastAsia="ru-RU"/>
        </w:rPr>
        <w:t> </w:t>
      </w:r>
      <w:r>
        <w:rPr>
          <w:b/>
          <w:bCs/>
          <w:color w:val="000000"/>
          <w:lang w:eastAsia="ru-RU"/>
        </w:rPr>
        <w:t>Сборочные чертежи. (12 часов).</w:t>
      </w:r>
    </w:p>
    <w:p w:rsidR="003D6215" w:rsidRDefault="00436D75">
      <w:pPr>
        <w:shd w:val="clear" w:color="auto" w:fill="FFFFFF"/>
        <w:suppressAutoHyphens w:val="0"/>
        <w:jc w:val="both"/>
        <w:rPr>
          <w:rFonts w:ascii="Tahoma" w:hAnsi="Tahoma" w:cs="Tahoma"/>
          <w:color w:val="000000"/>
          <w:lang w:eastAsia="ru-RU"/>
        </w:rPr>
      </w:pPr>
      <w:r>
        <w:rPr>
          <w:color w:val="000000"/>
          <w:lang w:eastAsia="ru-RU"/>
        </w:rPr>
        <w:t>Обобщение и систематизация знаний о сборочных чертежах (спецификация, номера позиций и др.). Изображения на сборочных чертежах. Некоторые условности и упрощения на сборочных чертежах. Штриховка сечений смежных деталей. Размеры на сборочных чертежах. Чтение сборочных чертежей. Деталирование. Выполнение простейших сборочных чертежей, в том числе с элементами конструирования.</w:t>
      </w:r>
    </w:p>
    <w:p w:rsidR="003D6215" w:rsidRDefault="00436D75">
      <w:pPr>
        <w:shd w:val="clear" w:color="auto" w:fill="FFFFFF"/>
        <w:suppressAutoHyphens w:val="0"/>
        <w:jc w:val="both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Раздел 4.</w:t>
      </w:r>
      <w:r>
        <w:rPr>
          <w:color w:val="000000"/>
          <w:lang w:eastAsia="ru-RU"/>
        </w:rPr>
        <w:t> </w:t>
      </w:r>
      <w:r>
        <w:rPr>
          <w:b/>
          <w:bCs/>
          <w:color w:val="000000"/>
          <w:lang w:eastAsia="ru-RU"/>
        </w:rPr>
        <w:t>Чтение строительных чертежей. (6 часов).</w:t>
      </w:r>
    </w:p>
    <w:p w:rsidR="003D6215" w:rsidRDefault="00436D75">
      <w:pPr>
        <w:shd w:val="clear" w:color="auto" w:fill="FFFFFF"/>
        <w:suppressAutoHyphens w:val="0"/>
        <w:jc w:val="both"/>
        <w:rPr>
          <w:rFonts w:ascii="Tahoma" w:hAnsi="Tahoma" w:cs="Tahoma"/>
          <w:color w:val="000000"/>
          <w:lang w:eastAsia="ru-RU"/>
        </w:rPr>
      </w:pPr>
      <w:r>
        <w:rPr>
          <w:color w:val="000000"/>
          <w:lang w:eastAsia="ru-RU"/>
        </w:rPr>
        <w:t>Понятие о строительных чертежах, их назначение. Отличия строительных чертежей от машиностроительных чертежей. Фасады. Планы. Разрезы. Масштабы. Размеры на строительных чертежах. Условные изображения дверных и оконных проемов, санитарно-технического оборудования. Чтение несложных строительных чертежей.</w:t>
      </w:r>
    </w:p>
    <w:p w:rsidR="003D6215" w:rsidRDefault="00436D75">
      <w:pPr>
        <w:shd w:val="clear" w:color="auto" w:fill="FFFFFF"/>
        <w:suppressAutoHyphens w:val="0"/>
        <w:jc w:val="both"/>
        <w:rPr>
          <w:rFonts w:ascii="Tahoma" w:hAnsi="Tahoma" w:cs="Tahoma"/>
          <w:color w:val="000000"/>
          <w:lang w:eastAsia="ru-RU"/>
        </w:rPr>
      </w:pPr>
      <w:r>
        <w:rPr>
          <w:color w:val="000000"/>
          <w:lang w:eastAsia="ru-RU"/>
        </w:rPr>
        <w:t>Контрольная графическая работа</w:t>
      </w:r>
    </w:p>
    <w:p w:rsidR="003D6215" w:rsidRDefault="00436D75">
      <w:pPr>
        <w:shd w:val="clear" w:color="auto" w:fill="FFFFFF"/>
        <w:suppressAutoHyphens w:val="0"/>
        <w:jc w:val="both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Раздел 5.  Обобщение. Контрольная графическая работа. (2  часа)</w:t>
      </w:r>
    </w:p>
    <w:p w:rsidR="00414BAB" w:rsidRDefault="00414BAB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414BAB" w:rsidRDefault="00414BAB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3D6215" w:rsidRDefault="00436D75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lastRenderedPageBreak/>
        <w:t>КАЛЕНДАРНО-ТЕМАТИЧЕСКОЕ ПЛАНИРОВАНИЕ  ПО ЧЕРЧЕНИЮ ДЛЯ 9 КЛАССА</w:t>
      </w:r>
    </w:p>
    <w:p w:rsidR="00414BAB" w:rsidRDefault="00414BAB">
      <w:pPr>
        <w:shd w:val="clear" w:color="auto" w:fill="FFFFFF"/>
        <w:jc w:val="center"/>
        <w:rPr>
          <w:rFonts w:cs="Tahoma"/>
          <w:color w:val="000000"/>
          <w:lang w:eastAsia="ru-RU"/>
        </w:rPr>
      </w:pPr>
    </w:p>
    <w:p w:rsidR="003D6215" w:rsidRDefault="00436D75">
      <w:pPr>
        <w:shd w:val="clear" w:color="auto" w:fill="FFFFFF"/>
        <w:jc w:val="center"/>
        <w:rPr>
          <w:rFonts w:ascii="Tahoma" w:hAnsi="Tahoma" w:cs="Tahoma"/>
          <w:color w:val="000000"/>
          <w:sz w:val="28"/>
          <w:szCs w:val="28"/>
          <w:lang w:eastAsia="ru-RU"/>
        </w:rPr>
      </w:pPr>
      <w:r>
        <w:rPr>
          <w:rFonts w:cs="Tahoma"/>
          <w:color w:val="000000"/>
          <w:lang w:eastAsia="ru-RU"/>
        </w:rPr>
        <w:t>к учебнику "Черчение" А. Д. Ботвинников, В. Н Виноградов, И. С. Вышнепольский</w:t>
      </w:r>
    </w:p>
    <w:p w:rsidR="003D6215" w:rsidRDefault="003D6215">
      <w:pPr>
        <w:shd w:val="clear" w:color="auto" w:fill="FFFFFF"/>
        <w:suppressAutoHyphens w:val="0"/>
        <w:spacing w:line="300" w:lineRule="exact"/>
        <w:jc w:val="both"/>
        <w:rPr>
          <w:rFonts w:ascii="Tahoma" w:hAnsi="Tahoma" w:cs="Tahoma"/>
          <w:color w:val="000000"/>
          <w:lang w:eastAsia="ru-RU"/>
        </w:rPr>
      </w:pPr>
    </w:p>
    <w:tbl>
      <w:tblPr>
        <w:tblStyle w:val="a3"/>
        <w:tblW w:w="15357" w:type="dxa"/>
        <w:tblInd w:w="-289" w:type="dxa"/>
        <w:tblLook w:val="04A0" w:firstRow="1" w:lastRow="0" w:firstColumn="1" w:lastColumn="0" w:noHBand="0" w:noVBand="1"/>
      </w:tblPr>
      <w:tblGrid>
        <w:gridCol w:w="1149"/>
        <w:gridCol w:w="5443"/>
        <w:gridCol w:w="1035"/>
        <w:gridCol w:w="879"/>
        <w:gridCol w:w="74"/>
        <w:gridCol w:w="868"/>
        <w:gridCol w:w="9"/>
        <w:gridCol w:w="1005"/>
        <w:gridCol w:w="45"/>
        <w:gridCol w:w="24"/>
        <w:gridCol w:w="36"/>
        <w:gridCol w:w="1260"/>
        <w:gridCol w:w="30"/>
        <w:gridCol w:w="60"/>
        <w:gridCol w:w="9"/>
        <w:gridCol w:w="1298"/>
        <w:gridCol w:w="15"/>
        <w:gridCol w:w="15"/>
        <w:gridCol w:w="2073"/>
        <w:gridCol w:w="15"/>
        <w:gridCol w:w="15"/>
      </w:tblGrid>
      <w:tr w:rsidR="00231D2B" w:rsidTr="00231D2B">
        <w:trPr>
          <w:trHeight w:val="476"/>
        </w:trPr>
        <w:tc>
          <w:tcPr>
            <w:tcW w:w="1149" w:type="dxa"/>
            <w:vMerge w:val="restart"/>
          </w:tcPr>
          <w:p w:rsidR="00231D2B" w:rsidRDefault="00231D2B">
            <w:pPr>
              <w:shd w:val="clear" w:color="auto" w:fill="FFFFFF"/>
              <w:spacing w:line="280" w:lineRule="exact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№ урока</w:t>
            </w:r>
          </w:p>
          <w:p w:rsidR="00231D2B" w:rsidRDefault="00231D2B">
            <w:pPr>
              <w:spacing w:line="280" w:lineRule="exact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3" w:type="dxa"/>
            <w:vMerge w:val="restart"/>
          </w:tcPr>
          <w:p w:rsidR="00231D2B" w:rsidRDefault="00231D2B">
            <w:pPr>
              <w:shd w:val="clear" w:color="auto" w:fill="FFFFFF"/>
              <w:spacing w:line="280" w:lineRule="exact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  <w:p w:rsidR="00231D2B" w:rsidRDefault="00231D2B">
            <w:pPr>
              <w:spacing w:line="280" w:lineRule="exact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gridSpan w:val="4"/>
          </w:tcPr>
          <w:p w:rsidR="00231D2B" w:rsidRDefault="00231D2B">
            <w:pPr>
              <w:shd w:val="clear" w:color="auto" w:fill="FFFFFF"/>
              <w:spacing w:line="280" w:lineRule="exact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806" w:type="dxa"/>
            <w:gridSpan w:val="12"/>
          </w:tcPr>
          <w:p w:rsidR="00231D2B" w:rsidRDefault="00231D2B">
            <w:pPr>
              <w:shd w:val="clear" w:color="auto" w:fill="FFFFFF"/>
              <w:spacing w:line="280" w:lineRule="exact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103" w:type="dxa"/>
            <w:gridSpan w:val="3"/>
            <w:vMerge w:val="restart"/>
          </w:tcPr>
          <w:p w:rsidR="00231D2B" w:rsidRDefault="00231D2B" w:rsidP="00231D2B">
            <w:pPr>
              <w:shd w:val="clear" w:color="auto" w:fill="FFFFFF"/>
              <w:spacing w:line="280" w:lineRule="exact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электронные образовательные ресурсы</w:t>
            </w:r>
          </w:p>
        </w:tc>
      </w:tr>
      <w:tr w:rsidR="00231D2B" w:rsidTr="00231D2B">
        <w:trPr>
          <w:trHeight w:val="280"/>
        </w:trPr>
        <w:tc>
          <w:tcPr>
            <w:tcW w:w="1149" w:type="dxa"/>
            <w:vMerge/>
          </w:tcPr>
          <w:p w:rsidR="00231D2B" w:rsidRDefault="00231D2B"/>
        </w:tc>
        <w:tc>
          <w:tcPr>
            <w:tcW w:w="5443" w:type="dxa"/>
            <w:vMerge/>
          </w:tcPr>
          <w:p w:rsidR="00231D2B" w:rsidRDefault="00231D2B"/>
        </w:tc>
        <w:tc>
          <w:tcPr>
            <w:tcW w:w="1035" w:type="dxa"/>
            <w:tcBorders>
              <w:top w:val="single" w:sz="4" w:space="0" w:color="auto"/>
              <w:right w:val="single" w:sz="4" w:space="0" w:color="000000"/>
            </w:tcBorders>
          </w:tcPr>
          <w:p w:rsidR="00231D2B" w:rsidRDefault="00231D2B">
            <w:r>
              <w:t>9а</w:t>
            </w:r>
          </w:p>
        </w:tc>
        <w:tc>
          <w:tcPr>
            <w:tcW w:w="879" w:type="dxa"/>
            <w:tcBorders>
              <w:top w:val="single" w:sz="4" w:space="0" w:color="auto"/>
              <w:right w:val="single" w:sz="4" w:space="0" w:color="000000"/>
            </w:tcBorders>
          </w:tcPr>
          <w:p w:rsidR="00231D2B" w:rsidRDefault="00231D2B">
            <w:r>
              <w:t>9б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31D2B" w:rsidRDefault="00231D2B" w:rsidP="00231D2B">
            <w:r>
              <w:t>9в</w:t>
            </w:r>
          </w:p>
        </w:tc>
        <w:tc>
          <w:tcPr>
            <w:tcW w:w="1119" w:type="dxa"/>
            <w:gridSpan w:val="5"/>
          </w:tcPr>
          <w:p w:rsidR="00231D2B" w:rsidRDefault="00231D2B">
            <w:r>
              <w:t>к\р</w:t>
            </w:r>
          </w:p>
        </w:tc>
        <w:tc>
          <w:tcPr>
            <w:tcW w:w="1350" w:type="dxa"/>
            <w:gridSpan w:val="3"/>
          </w:tcPr>
          <w:p w:rsidR="00231D2B" w:rsidRDefault="00231D2B">
            <w:r>
              <w:t>п\р</w:t>
            </w:r>
          </w:p>
        </w:tc>
        <w:tc>
          <w:tcPr>
            <w:tcW w:w="1337" w:type="dxa"/>
            <w:gridSpan w:val="4"/>
          </w:tcPr>
          <w:p w:rsidR="00231D2B" w:rsidRDefault="00231D2B">
            <w:r>
              <w:t>всего</w:t>
            </w:r>
          </w:p>
        </w:tc>
        <w:tc>
          <w:tcPr>
            <w:tcW w:w="2103" w:type="dxa"/>
            <w:gridSpan w:val="3"/>
            <w:vMerge/>
          </w:tcPr>
          <w:p w:rsidR="00231D2B" w:rsidRDefault="00231D2B"/>
        </w:tc>
      </w:tr>
      <w:tr w:rsidR="003D6215" w:rsidTr="00231D2B">
        <w:tc>
          <w:tcPr>
            <w:tcW w:w="15357" w:type="dxa"/>
            <w:gridSpan w:val="21"/>
          </w:tcPr>
          <w:p w:rsidR="003D6215" w:rsidRDefault="00436D75">
            <w:pPr>
              <w:spacing w:line="280" w:lineRule="exac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Раздел 1. Сечения и разрезы.</w:t>
            </w:r>
          </w:p>
        </w:tc>
      </w:tr>
      <w:tr w:rsidR="00231D2B" w:rsidTr="00231D2B">
        <w:tc>
          <w:tcPr>
            <w:tcW w:w="1149" w:type="dxa"/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35(1)</w:t>
            </w:r>
          </w:p>
        </w:tc>
        <w:tc>
          <w:tcPr>
            <w:tcW w:w="5443" w:type="dxa"/>
          </w:tcPr>
          <w:p w:rsidR="00231D2B" w:rsidRDefault="00231D2B">
            <w:pPr>
              <w:spacing w:line="280" w:lineRule="exac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Повторение сведений о способах проецирования. </w:t>
            </w:r>
          </w:p>
        </w:tc>
        <w:tc>
          <w:tcPr>
            <w:tcW w:w="1035" w:type="dxa"/>
            <w:tcBorders>
              <w:right w:val="single" w:sz="4" w:space="0" w:color="000000"/>
            </w:tcBorders>
          </w:tcPr>
          <w:p w:rsidR="00231D2B" w:rsidRDefault="00231D2B"/>
        </w:tc>
        <w:tc>
          <w:tcPr>
            <w:tcW w:w="953" w:type="dxa"/>
            <w:gridSpan w:val="2"/>
            <w:tcBorders>
              <w:left w:val="single" w:sz="4" w:space="0" w:color="000000"/>
            </w:tcBorders>
          </w:tcPr>
          <w:p w:rsidR="00231D2B" w:rsidRDefault="00231D2B"/>
        </w:tc>
        <w:tc>
          <w:tcPr>
            <w:tcW w:w="877" w:type="dxa"/>
            <w:gridSpan w:val="2"/>
            <w:tcBorders>
              <w:right w:val="single" w:sz="4" w:space="0" w:color="000000"/>
            </w:tcBorders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gridSpan w:val="3"/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95" w:type="dxa"/>
            <w:gridSpan w:val="5"/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8" w:type="dxa"/>
            <w:gridSpan w:val="3"/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3" w:type="dxa"/>
            <w:gridSpan w:val="3"/>
          </w:tcPr>
          <w:p w:rsidR="00231D2B" w:rsidRDefault="00231D2B">
            <w:r w:rsidRPr="00373003">
              <w:t>http://nacherchy.ru/</w:t>
            </w:r>
          </w:p>
        </w:tc>
      </w:tr>
      <w:tr w:rsidR="00231D2B" w:rsidTr="00231D2B">
        <w:tc>
          <w:tcPr>
            <w:tcW w:w="1149" w:type="dxa"/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36(2)</w:t>
            </w:r>
          </w:p>
        </w:tc>
        <w:tc>
          <w:tcPr>
            <w:tcW w:w="5443" w:type="dxa"/>
          </w:tcPr>
          <w:p w:rsidR="00231D2B" w:rsidRDefault="00231D2B">
            <w:pPr>
              <w:spacing w:line="280" w:lineRule="exact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Сечения и разрезы общие сведения. Их назначение.</w:t>
            </w:r>
          </w:p>
        </w:tc>
        <w:tc>
          <w:tcPr>
            <w:tcW w:w="1035" w:type="dxa"/>
            <w:tcBorders>
              <w:right w:val="single" w:sz="4" w:space="0" w:color="000000"/>
            </w:tcBorders>
          </w:tcPr>
          <w:p w:rsidR="00231D2B" w:rsidRDefault="00231D2B"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53" w:type="dxa"/>
            <w:gridSpan w:val="2"/>
            <w:tcBorders>
              <w:left w:val="single" w:sz="4" w:space="0" w:color="000000"/>
            </w:tcBorders>
          </w:tcPr>
          <w:p w:rsidR="00231D2B" w:rsidRDefault="00231D2B"/>
        </w:tc>
        <w:tc>
          <w:tcPr>
            <w:tcW w:w="877" w:type="dxa"/>
            <w:gridSpan w:val="2"/>
            <w:tcBorders>
              <w:right w:val="single" w:sz="4" w:space="0" w:color="000000"/>
            </w:tcBorders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gridSpan w:val="3"/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95" w:type="dxa"/>
            <w:gridSpan w:val="5"/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8" w:type="dxa"/>
            <w:gridSpan w:val="3"/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3" w:type="dxa"/>
            <w:gridSpan w:val="3"/>
          </w:tcPr>
          <w:p w:rsidR="00231D2B" w:rsidRDefault="00231D2B">
            <w:r w:rsidRPr="00373003">
              <w:t>http://nacherchy.ru/</w:t>
            </w:r>
          </w:p>
        </w:tc>
      </w:tr>
      <w:tr w:rsidR="00231D2B" w:rsidTr="00231D2B">
        <w:tc>
          <w:tcPr>
            <w:tcW w:w="1149" w:type="dxa"/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37 (3)</w:t>
            </w:r>
          </w:p>
        </w:tc>
        <w:tc>
          <w:tcPr>
            <w:tcW w:w="5443" w:type="dxa"/>
          </w:tcPr>
          <w:p w:rsidR="00231D2B" w:rsidRDefault="00231D2B">
            <w:pPr>
              <w:spacing w:line="280" w:lineRule="exac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Правила выполнения сечений.</w:t>
            </w:r>
          </w:p>
        </w:tc>
        <w:tc>
          <w:tcPr>
            <w:tcW w:w="1035" w:type="dxa"/>
            <w:tcBorders>
              <w:right w:val="single" w:sz="4" w:space="0" w:color="000000"/>
            </w:tcBorders>
          </w:tcPr>
          <w:p w:rsidR="00231D2B" w:rsidRDefault="00231D2B"/>
        </w:tc>
        <w:tc>
          <w:tcPr>
            <w:tcW w:w="953" w:type="dxa"/>
            <w:gridSpan w:val="2"/>
            <w:tcBorders>
              <w:left w:val="single" w:sz="4" w:space="0" w:color="000000"/>
            </w:tcBorders>
          </w:tcPr>
          <w:p w:rsidR="00231D2B" w:rsidRDefault="00231D2B"/>
        </w:tc>
        <w:tc>
          <w:tcPr>
            <w:tcW w:w="877" w:type="dxa"/>
            <w:gridSpan w:val="2"/>
            <w:tcBorders>
              <w:right w:val="single" w:sz="4" w:space="0" w:color="000000"/>
            </w:tcBorders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gridSpan w:val="3"/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95" w:type="dxa"/>
            <w:gridSpan w:val="5"/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8" w:type="dxa"/>
            <w:gridSpan w:val="3"/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3" w:type="dxa"/>
            <w:gridSpan w:val="3"/>
          </w:tcPr>
          <w:p w:rsidR="00231D2B" w:rsidRDefault="00231D2B">
            <w:r w:rsidRPr="00373003">
              <w:t>http://nacherchy.ru/</w:t>
            </w:r>
          </w:p>
        </w:tc>
      </w:tr>
      <w:tr w:rsidR="00231D2B" w:rsidTr="00231D2B">
        <w:tc>
          <w:tcPr>
            <w:tcW w:w="1149" w:type="dxa"/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38(4)</w:t>
            </w:r>
          </w:p>
        </w:tc>
        <w:tc>
          <w:tcPr>
            <w:tcW w:w="5443" w:type="dxa"/>
          </w:tcPr>
          <w:p w:rsidR="00231D2B" w:rsidRDefault="00231D2B">
            <w:pPr>
              <w:spacing w:line="280" w:lineRule="exac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Графическая работа № 12.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Эскиз детали с выполнением сечений. </w:t>
            </w:r>
          </w:p>
        </w:tc>
        <w:tc>
          <w:tcPr>
            <w:tcW w:w="1035" w:type="dxa"/>
            <w:tcBorders>
              <w:top w:val="nil"/>
              <w:right w:val="single" w:sz="4" w:space="0" w:color="000000"/>
            </w:tcBorders>
          </w:tcPr>
          <w:p w:rsidR="00231D2B" w:rsidRDefault="00231D2B"/>
        </w:tc>
        <w:tc>
          <w:tcPr>
            <w:tcW w:w="953" w:type="dxa"/>
            <w:gridSpan w:val="2"/>
            <w:tcBorders>
              <w:left w:val="single" w:sz="4" w:space="0" w:color="000000"/>
            </w:tcBorders>
          </w:tcPr>
          <w:p w:rsidR="00231D2B" w:rsidRDefault="00231D2B"/>
        </w:tc>
        <w:tc>
          <w:tcPr>
            <w:tcW w:w="877" w:type="dxa"/>
            <w:gridSpan w:val="2"/>
            <w:tcBorders>
              <w:right w:val="single" w:sz="4" w:space="0" w:color="000000"/>
            </w:tcBorders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gridSpan w:val="3"/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  <w:gridSpan w:val="5"/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28" w:type="dxa"/>
            <w:gridSpan w:val="3"/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3" w:type="dxa"/>
            <w:gridSpan w:val="3"/>
          </w:tcPr>
          <w:p w:rsidR="00231D2B" w:rsidRDefault="00231D2B">
            <w:r w:rsidRPr="00373003">
              <w:t>http://nacherchy.ru/</w:t>
            </w:r>
          </w:p>
        </w:tc>
      </w:tr>
      <w:tr w:rsidR="00231D2B" w:rsidTr="00231D2B">
        <w:tc>
          <w:tcPr>
            <w:tcW w:w="1149" w:type="dxa"/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39 (5)</w:t>
            </w:r>
          </w:p>
        </w:tc>
        <w:tc>
          <w:tcPr>
            <w:tcW w:w="5443" w:type="dxa"/>
          </w:tcPr>
          <w:p w:rsidR="00231D2B" w:rsidRDefault="00231D2B">
            <w:pPr>
              <w:spacing w:line="280" w:lineRule="exac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Назначения разрезов.</w:t>
            </w:r>
          </w:p>
        </w:tc>
        <w:tc>
          <w:tcPr>
            <w:tcW w:w="1035" w:type="dxa"/>
            <w:tcBorders>
              <w:right w:val="single" w:sz="4" w:space="0" w:color="000000"/>
            </w:tcBorders>
          </w:tcPr>
          <w:p w:rsidR="00231D2B" w:rsidRDefault="00231D2B"/>
        </w:tc>
        <w:tc>
          <w:tcPr>
            <w:tcW w:w="953" w:type="dxa"/>
            <w:gridSpan w:val="2"/>
            <w:tcBorders>
              <w:left w:val="single" w:sz="4" w:space="0" w:color="000000"/>
            </w:tcBorders>
          </w:tcPr>
          <w:p w:rsidR="00231D2B" w:rsidRDefault="00231D2B"/>
        </w:tc>
        <w:tc>
          <w:tcPr>
            <w:tcW w:w="877" w:type="dxa"/>
            <w:gridSpan w:val="2"/>
            <w:tcBorders>
              <w:right w:val="single" w:sz="4" w:space="0" w:color="000000"/>
            </w:tcBorders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gridSpan w:val="3"/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95" w:type="dxa"/>
            <w:gridSpan w:val="5"/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8" w:type="dxa"/>
            <w:gridSpan w:val="3"/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3" w:type="dxa"/>
            <w:gridSpan w:val="3"/>
          </w:tcPr>
          <w:p w:rsidR="00231D2B" w:rsidRDefault="00231D2B">
            <w:r w:rsidRPr="00373003">
              <w:t>http://nacherchy.ru/</w:t>
            </w:r>
          </w:p>
        </w:tc>
      </w:tr>
      <w:tr w:rsidR="00231D2B" w:rsidTr="00231D2B">
        <w:tc>
          <w:tcPr>
            <w:tcW w:w="1149" w:type="dxa"/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40 (6)</w:t>
            </w:r>
          </w:p>
        </w:tc>
        <w:tc>
          <w:tcPr>
            <w:tcW w:w="5443" w:type="dxa"/>
          </w:tcPr>
          <w:p w:rsidR="00231D2B" w:rsidRDefault="00231D2B">
            <w:pPr>
              <w:spacing w:line="280" w:lineRule="exac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Правила выполнения разрезов.</w:t>
            </w:r>
          </w:p>
        </w:tc>
        <w:tc>
          <w:tcPr>
            <w:tcW w:w="1035" w:type="dxa"/>
            <w:tcBorders>
              <w:right w:val="single" w:sz="4" w:space="0" w:color="000000"/>
            </w:tcBorders>
          </w:tcPr>
          <w:p w:rsidR="00231D2B" w:rsidRDefault="00231D2B"/>
        </w:tc>
        <w:tc>
          <w:tcPr>
            <w:tcW w:w="953" w:type="dxa"/>
            <w:gridSpan w:val="2"/>
            <w:tcBorders>
              <w:left w:val="single" w:sz="4" w:space="0" w:color="000000"/>
            </w:tcBorders>
          </w:tcPr>
          <w:p w:rsidR="00231D2B" w:rsidRDefault="00231D2B"/>
        </w:tc>
        <w:tc>
          <w:tcPr>
            <w:tcW w:w="877" w:type="dxa"/>
            <w:gridSpan w:val="2"/>
            <w:tcBorders>
              <w:right w:val="single" w:sz="4" w:space="0" w:color="000000"/>
            </w:tcBorders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gridSpan w:val="3"/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95" w:type="dxa"/>
            <w:gridSpan w:val="5"/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8" w:type="dxa"/>
            <w:gridSpan w:val="3"/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3" w:type="dxa"/>
            <w:gridSpan w:val="3"/>
          </w:tcPr>
          <w:p w:rsidR="00231D2B" w:rsidRDefault="00231D2B">
            <w:r w:rsidRPr="00373003">
              <w:t>http://nacherchy.ru/</w:t>
            </w:r>
          </w:p>
        </w:tc>
      </w:tr>
      <w:tr w:rsidR="00231D2B" w:rsidTr="00231D2B">
        <w:tc>
          <w:tcPr>
            <w:tcW w:w="1149" w:type="dxa"/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41(7)</w:t>
            </w:r>
          </w:p>
        </w:tc>
        <w:tc>
          <w:tcPr>
            <w:tcW w:w="5443" w:type="dxa"/>
          </w:tcPr>
          <w:p w:rsidR="00231D2B" w:rsidRDefault="00231D2B">
            <w:pPr>
              <w:spacing w:line="280" w:lineRule="exac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Соединение вида и разреза.Местный разрез.</w:t>
            </w:r>
          </w:p>
        </w:tc>
        <w:tc>
          <w:tcPr>
            <w:tcW w:w="1035" w:type="dxa"/>
            <w:tcBorders>
              <w:right w:val="single" w:sz="4" w:space="0" w:color="000000"/>
            </w:tcBorders>
          </w:tcPr>
          <w:p w:rsidR="00231D2B" w:rsidRDefault="00231D2B"/>
        </w:tc>
        <w:tc>
          <w:tcPr>
            <w:tcW w:w="953" w:type="dxa"/>
            <w:gridSpan w:val="2"/>
            <w:tcBorders>
              <w:left w:val="single" w:sz="4" w:space="0" w:color="000000"/>
            </w:tcBorders>
          </w:tcPr>
          <w:p w:rsidR="00231D2B" w:rsidRDefault="00231D2B"/>
        </w:tc>
        <w:tc>
          <w:tcPr>
            <w:tcW w:w="877" w:type="dxa"/>
            <w:gridSpan w:val="2"/>
            <w:tcBorders>
              <w:right w:val="single" w:sz="4" w:space="0" w:color="000000"/>
            </w:tcBorders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gridSpan w:val="3"/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95" w:type="dxa"/>
            <w:gridSpan w:val="5"/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8" w:type="dxa"/>
            <w:gridSpan w:val="3"/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3" w:type="dxa"/>
            <w:gridSpan w:val="3"/>
          </w:tcPr>
          <w:p w:rsidR="00231D2B" w:rsidRDefault="00231D2B">
            <w:r w:rsidRPr="00373003">
              <w:t>http://nacherchy.ru/</w:t>
            </w:r>
          </w:p>
        </w:tc>
      </w:tr>
      <w:tr w:rsidR="00231D2B" w:rsidTr="00231D2B">
        <w:tc>
          <w:tcPr>
            <w:tcW w:w="1149" w:type="dxa"/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42 (8)</w:t>
            </w:r>
          </w:p>
        </w:tc>
        <w:tc>
          <w:tcPr>
            <w:tcW w:w="5443" w:type="dxa"/>
          </w:tcPr>
          <w:p w:rsidR="00231D2B" w:rsidRDefault="00231D2B">
            <w:pPr>
              <w:shd w:val="clear" w:color="auto" w:fill="FFFFFF"/>
              <w:spacing w:line="280" w:lineRule="exac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Тонкие стенки и спицы на разрезе. Другие сведения о разрезах.</w:t>
            </w:r>
          </w:p>
        </w:tc>
        <w:tc>
          <w:tcPr>
            <w:tcW w:w="1035" w:type="dxa"/>
            <w:tcBorders>
              <w:right w:val="single" w:sz="4" w:space="0" w:color="000000"/>
            </w:tcBorders>
          </w:tcPr>
          <w:p w:rsidR="00231D2B" w:rsidRDefault="00231D2B"/>
        </w:tc>
        <w:tc>
          <w:tcPr>
            <w:tcW w:w="953" w:type="dxa"/>
            <w:gridSpan w:val="2"/>
            <w:tcBorders>
              <w:left w:val="single" w:sz="4" w:space="0" w:color="000000"/>
            </w:tcBorders>
          </w:tcPr>
          <w:p w:rsidR="00231D2B" w:rsidRDefault="00231D2B"/>
        </w:tc>
        <w:tc>
          <w:tcPr>
            <w:tcW w:w="877" w:type="dxa"/>
            <w:gridSpan w:val="2"/>
            <w:tcBorders>
              <w:right w:val="single" w:sz="4" w:space="0" w:color="000000"/>
            </w:tcBorders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4" w:type="dxa"/>
            <w:gridSpan w:val="3"/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95" w:type="dxa"/>
            <w:gridSpan w:val="5"/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8" w:type="dxa"/>
            <w:gridSpan w:val="3"/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3" w:type="dxa"/>
            <w:gridSpan w:val="3"/>
          </w:tcPr>
          <w:p w:rsidR="00231D2B" w:rsidRDefault="00231D2B">
            <w:r w:rsidRPr="00373003">
              <w:t>http://nacherchy.ru/</w:t>
            </w:r>
          </w:p>
        </w:tc>
      </w:tr>
      <w:tr w:rsidR="00231D2B" w:rsidTr="00231D2B">
        <w:tc>
          <w:tcPr>
            <w:tcW w:w="1149" w:type="dxa"/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43 (9)</w:t>
            </w:r>
          </w:p>
        </w:tc>
        <w:tc>
          <w:tcPr>
            <w:tcW w:w="5443" w:type="dxa"/>
          </w:tcPr>
          <w:p w:rsidR="00231D2B" w:rsidRDefault="00231D2B">
            <w:pPr>
              <w:shd w:val="clear" w:color="auto" w:fill="FFFFFF"/>
              <w:spacing w:line="280" w:lineRule="exact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Графическая работа №13.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Эскиз детали с выполнением необходимого разреза.</w:t>
            </w:r>
          </w:p>
        </w:tc>
        <w:tc>
          <w:tcPr>
            <w:tcW w:w="1035" w:type="dxa"/>
            <w:tcBorders>
              <w:right w:val="single" w:sz="4" w:space="0" w:color="000000"/>
            </w:tcBorders>
          </w:tcPr>
          <w:p w:rsidR="00231D2B" w:rsidRDefault="00231D2B"/>
        </w:tc>
        <w:tc>
          <w:tcPr>
            <w:tcW w:w="953" w:type="dxa"/>
            <w:gridSpan w:val="2"/>
            <w:tcBorders>
              <w:left w:val="single" w:sz="4" w:space="0" w:color="000000"/>
            </w:tcBorders>
          </w:tcPr>
          <w:p w:rsidR="00231D2B" w:rsidRDefault="00231D2B"/>
        </w:tc>
        <w:tc>
          <w:tcPr>
            <w:tcW w:w="868" w:type="dxa"/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3" w:type="dxa"/>
            <w:gridSpan w:val="4"/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95" w:type="dxa"/>
            <w:gridSpan w:val="5"/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8" w:type="dxa"/>
            <w:gridSpan w:val="3"/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3" w:type="dxa"/>
            <w:gridSpan w:val="3"/>
          </w:tcPr>
          <w:p w:rsidR="00231D2B" w:rsidRDefault="00231D2B">
            <w:r w:rsidRPr="00373003">
              <w:t>http://nacherchy.ru/</w:t>
            </w:r>
          </w:p>
        </w:tc>
      </w:tr>
      <w:tr w:rsidR="00231D2B" w:rsidTr="00231D2B">
        <w:tc>
          <w:tcPr>
            <w:tcW w:w="1149" w:type="dxa"/>
            <w:tcBorders>
              <w:bottom w:val="single" w:sz="12" w:space="0" w:color="000000"/>
            </w:tcBorders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44 (10)</w:t>
            </w:r>
          </w:p>
        </w:tc>
        <w:tc>
          <w:tcPr>
            <w:tcW w:w="5443" w:type="dxa"/>
            <w:tcBorders>
              <w:bottom w:val="single" w:sz="12" w:space="0" w:color="000000"/>
            </w:tcBorders>
          </w:tcPr>
          <w:p w:rsidR="00231D2B" w:rsidRDefault="00231D2B">
            <w:pPr>
              <w:shd w:val="clear" w:color="auto" w:fill="FFFFFF"/>
              <w:spacing w:line="280" w:lineRule="exac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Графическая работа № 14.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Чертеж детали с применением разреза.</w:t>
            </w:r>
          </w:p>
        </w:tc>
        <w:tc>
          <w:tcPr>
            <w:tcW w:w="1035" w:type="dxa"/>
            <w:tcBorders>
              <w:bottom w:val="single" w:sz="12" w:space="0" w:color="000000"/>
              <w:right w:val="single" w:sz="4" w:space="0" w:color="000000"/>
            </w:tcBorders>
          </w:tcPr>
          <w:p w:rsidR="00231D2B" w:rsidRDefault="00231D2B"/>
        </w:tc>
        <w:tc>
          <w:tcPr>
            <w:tcW w:w="953" w:type="dxa"/>
            <w:gridSpan w:val="2"/>
            <w:tcBorders>
              <w:left w:val="single" w:sz="4" w:space="0" w:color="000000"/>
              <w:bottom w:val="single" w:sz="12" w:space="0" w:color="000000"/>
            </w:tcBorders>
          </w:tcPr>
          <w:p w:rsidR="00231D2B" w:rsidRDefault="00231D2B"/>
        </w:tc>
        <w:tc>
          <w:tcPr>
            <w:tcW w:w="868" w:type="dxa"/>
            <w:tcBorders>
              <w:bottom w:val="single" w:sz="12" w:space="0" w:color="000000"/>
            </w:tcBorders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83" w:type="dxa"/>
            <w:gridSpan w:val="4"/>
            <w:tcBorders>
              <w:bottom w:val="single" w:sz="12" w:space="0" w:color="000000"/>
            </w:tcBorders>
          </w:tcPr>
          <w:p w:rsidR="00231D2B" w:rsidRDefault="00F61471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  <w:gridSpan w:val="5"/>
            <w:tcBorders>
              <w:bottom w:val="single" w:sz="12" w:space="0" w:color="000000"/>
            </w:tcBorders>
          </w:tcPr>
          <w:p w:rsidR="00231D2B" w:rsidRDefault="00F61471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28" w:type="dxa"/>
            <w:gridSpan w:val="3"/>
            <w:tcBorders>
              <w:bottom w:val="single" w:sz="12" w:space="0" w:color="000000"/>
            </w:tcBorders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3" w:type="dxa"/>
            <w:gridSpan w:val="3"/>
            <w:tcBorders>
              <w:bottom w:val="single" w:sz="12" w:space="0" w:color="000000"/>
            </w:tcBorders>
          </w:tcPr>
          <w:p w:rsidR="00231D2B" w:rsidRDefault="00231D2B">
            <w:r w:rsidRPr="00373003">
              <w:t>http://nacherchy.ru/</w:t>
            </w:r>
          </w:p>
        </w:tc>
      </w:tr>
      <w:tr w:rsidR="00414BAB" w:rsidTr="00231D2B">
        <w:tc>
          <w:tcPr>
            <w:tcW w:w="15357" w:type="dxa"/>
            <w:gridSpan w:val="21"/>
            <w:tcBorders>
              <w:top w:val="single" w:sz="12" w:space="0" w:color="000000"/>
              <w:bottom w:val="single" w:sz="12" w:space="0" w:color="000000"/>
            </w:tcBorders>
          </w:tcPr>
          <w:p w:rsidR="00414BAB" w:rsidRDefault="00414BAB">
            <w:pPr>
              <w:shd w:val="clear" w:color="auto" w:fill="FFFFFF"/>
              <w:spacing w:line="280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Раздел 2. Определение необходимого количества изображений.</w:t>
            </w:r>
          </w:p>
        </w:tc>
      </w:tr>
      <w:tr w:rsidR="00231D2B" w:rsidTr="00231D2B">
        <w:tc>
          <w:tcPr>
            <w:tcW w:w="1149" w:type="dxa"/>
            <w:tcBorders>
              <w:top w:val="single" w:sz="12" w:space="0" w:color="000000"/>
            </w:tcBorders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45 (11)</w:t>
            </w:r>
          </w:p>
        </w:tc>
        <w:tc>
          <w:tcPr>
            <w:tcW w:w="5443" w:type="dxa"/>
            <w:tcBorders>
              <w:top w:val="single" w:sz="12" w:space="0" w:color="000000"/>
            </w:tcBorders>
          </w:tcPr>
          <w:p w:rsidR="00231D2B" w:rsidRDefault="00231D2B">
            <w:pPr>
              <w:spacing w:line="280" w:lineRule="exac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Выбор количества изображений и главного изображения.</w:t>
            </w:r>
          </w:p>
        </w:tc>
        <w:tc>
          <w:tcPr>
            <w:tcW w:w="1035" w:type="dxa"/>
            <w:tcBorders>
              <w:top w:val="single" w:sz="12" w:space="0" w:color="000000"/>
              <w:right w:val="single" w:sz="4" w:space="0" w:color="000000"/>
            </w:tcBorders>
          </w:tcPr>
          <w:p w:rsidR="00231D2B" w:rsidRDefault="00231D2B"/>
        </w:tc>
        <w:tc>
          <w:tcPr>
            <w:tcW w:w="953" w:type="dxa"/>
            <w:gridSpan w:val="2"/>
            <w:tcBorders>
              <w:top w:val="single" w:sz="12" w:space="0" w:color="000000"/>
              <w:left w:val="single" w:sz="4" w:space="0" w:color="000000"/>
            </w:tcBorders>
          </w:tcPr>
          <w:p w:rsidR="00231D2B" w:rsidRDefault="00231D2B"/>
        </w:tc>
        <w:tc>
          <w:tcPr>
            <w:tcW w:w="868" w:type="dxa"/>
            <w:tcBorders>
              <w:top w:val="single" w:sz="12" w:space="0" w:color="000000"/>
            </w:tcBorders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9" w:type="dxa"/>
            <w:gridSpan w:val="3"/>
            <w:tcBorders>
              <w:top w:val="single" w:sz="12" w:space="0" w:color="000000"/>
            </w:tcBorders>
          </w:tcPr>
          <w:p w:rsidR="00231D2B" w:rsidRDefault="00F61471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0" w:type="dxa"/>
            <w:gridSpan w:val="5"/>
            <w:tcBorders>
              <w:top w:val="single" w:sz="12" w:space="0" w:color="000000"/>
            </w:tcBorders>
          </w:tcPr>
          <w:p w:rsidR="00231D2B" w:rsidRDefault="00F61471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37" w:type="dxa"/>
            <w:gridSpan w:val="4"/>
            <w:tcBorders>
              <w:top w:val="single" w:sz="12" w:space="0" w:color="000000"/>
            </w:tcBorders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3" w:type="dxa"/>
            <w:gridSpan w:val="3"/>
            <w:tcBorders>
              <w:top w:val="single" w:sz="12" w:space="0" w:color="000000"/>
            </w:tcBorders>
          </w:tcPr>
          <w:p w:rsidR="00231D2B" w:rsidRDefault="00231D2B">
            <w:r w:rsidRPr="00942386">
              <w:t>http://nacherchy.ru/</w:t>
            </w:r>
          </w:p>
        </w:tc>
      </w:tr>
      <w:tr w:rsidR="00231D2B" w:rsidTr="00231D2B">
        <w:tc>
          <w:tcPr>
            <w:tcW w:w="1149" w:type="dxa"/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46 (12)</w:t>
            </w:r>
          </w:p>
        </w:tc>
        <w:tc>
          <w:tcPr>
            <w:tcW w:w="5443" w:type="dxa"/>
          </w:tcPr>
          <w:p w:rsidR="00231D2B" w:rsidRDefault="00231D2B">
            <w:pPr>
              <w:spacing w:line="280" w:lineRule="exac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Условности и упрощения на чертежах.</w:t>
            </w:r>
          </w:p>
        </w:tc>
        <w:tc>
          <w:tcPr>
            <w:tcW w:w="1035" w:type="dxa"/>
            <w:tcBorders>
              <w:right w:val="single" w:sz="4" w:space="0" w:color="000000"/>
            </w:tcBorders>
          </w:tcPr>
          <w:p w:rsidR="00231D2B" w:rsidRDefault="00231D2B"/>
        </w:tc>
        <w:tc>
          <w:tcPr>
            <w:tcW w:w="953" w:type="dxa"/>
            <w:gridSpan w:val="2"/>
            <w:tcBorders>
              <w:left w:val="single" w:sz="4" w:space="0" w:color="000000"/>
            </w:tcBorders>
          </w:tcPr>
          <w:p w:rsidR="00231D2B" w:rsidRDefault="00231D2B"/>
        </w:tc>
        <w:tc>
          <w:tcPr>
            <w:tcW w:w="868" w:type="dxa"/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9" w:type="dxa"/>
            <w:gridSpan w:val="3"/>
          </w:tcPr>
          <w:p w:rsidR="00231D2B" w:rsidRDefault="00F61471">
            <w:pPr>
              <w:spacing w:line="280" w:lineRule="exact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0" w:type="dxa"/>
            <w:gridSpan w:val="5"/>
          </w:tcPr>
          <w:p w:rsidR="00231D2B" w:rsidRPr="00F152B8" w:rsidRDefault="00F61471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152B8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37" w:type="dxa"/>
            <w:gridSpan w:val="4"/>
          </w:tcPr>
          <w:p w:rsidR="00231D2B" w:rsidRPr="00F152B8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152B8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3" w:type="dxa"/>
            <w:gridSpan w:val="3"/>
          </w:tcPr>
          <w:p w:rsidR="00231D2B" w:rsidRDefault="00231D2B">
            <w:r w:rsidRPr="00942386">
              <w:t>http://nacherchy.ru/</w:t>
            </w:r>
          </w:p>
        </w:tc>
      </w:tr>
      <w:tr w:rsidR="00231D2B" w:rsidTr="00231D2B">
        <w:tc>
          <w:tcPr>
            <w:tcW w:w="1149" w:type="dxa"/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47 (13)</w:t>
            </w:r>
          </w:p>
        </w:tc>
        <w:tc>
          <w:tcPr>
            <w:tcW w:w="5443" w:type="dxa"/>
          </w:tcPr>
          <w:p w:rsidR="00231D2B" w:rsidRDefault="00231D2B">
            <w:pPr>
              <w:spacing w:line="280" w:lineRule="exac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Практическая работа № 15. </w:t>
            </w:r>
            <w:r>
              <w:rPr>
                <w:color w:val="000000"/>
                <w:sz w:val="28"/>
                <w:szCs w:val="28"/>
                <w:lang w:eastAsia="ru-RU"/>
              </w:rPr>
              <w:t>Устное чтение</w:t>
            </w: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ru-RU"/>
              </w:rPr>
              <w:t>чертежей.</w:t>
            </w:r>
          </w:p>
        </w:tc>
        <w:tc>
          <w:tcPr>
            <w:tcW w:w="1035" w:type="dxa"/>
            <w:tcBorders>
              <w:right w:val="single" w:sz="4" w:space="0" w:color="000000"/>
            </w:tcBorders>
          </w:tcPr>
          <w:p w:rsidR="00231D2B" w:rsidRDefault="00231D2B"/>
        </w:tc>
        <w:tc>
          <w:tcPr>
            <w:tcW w:w="953" w:type="dxa"/>
            <w:gridSpan w:val="2"/>
            <w:tcBorders>
              <w:left w:val="single" w:sz="4" w:space="0" w:color="000000"/>
            </w:tcBorders>
          </w:tcPr>
          <w:p w:rsidR="00231D2B" w:rsidRDefault="00231D2B"/>
        </w:tc>
        <w:tc>
          <w:tcPr>
            <w:tcW w:w="868" w:type="dxa"/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9" w:type="dxa"/>
            <w:gridSpan w:val="3"/>
          </w:tcPr>
          <w:p w:rsidR="00231D2B" w:rsidRDefault="00F61471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0" w:type="dxa"/>
            <w:gridSpan w:val="5"/>
          </w:tcPr>
          <w:p w:rsidR="00231D2B" w:rsidRPr="00F152B8" w:rsidRDefault="00F61471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152B8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37" w:type="dxa"/>
            <w:gridSpan w:val="4"/>
          </w:tcPr>
          <w:p w:rsidR="00231D2B" w:rsidRPr="00F152B8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152B8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3" w:type="dxa"/>
            <w:gridSpan w:val="3"/>
          </w:tcPr>
          <w:p w:rsidR="00231D2B" w:rsidRDefault="00231D2B">
            <w:r w:rsidRPr="00942386">
              <w:t>http://nacherchy.ru/</w:t>
            </w:r>
          </w:p>
        </w:tc>
      </w:tr>
      <w:tr w:rsidR="00231D2B" w:rsidTr="00231D2B">
        <w:trPr>
          <w:gridAfter w:val="1"/>
          <w:wAfter w:w="15" w:type="dxa"/>
        </w:trPr>
        <w:tc>
          <w:tcPr>
            <w:tcW w:w="1149" w:type="dxa"/>
            <w:tcBorders>
              <w:bottom w:val="single" w:sz="12" w:space="0" w:color="000000"/>
            </w:tcBorders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48 (14)</w:t>
            </w:r>
          </w:p>
        </w:tc>
        <w:tc>
          <w:tcPr>
            <w:tcW w:w="5443" w:type="dxa"/>
            <w:tcBorders>
              <w:bottom w:val="single" w:sz="12" w:space="0" w:color="000000"/>
            </w:tcBorders>
          </w:tcPr>
          <w:p w:rsidR="00231D2B" w:rsidRDefault="00231D2B">
            <w:pPr>
              <w:spacing w:line="280" w:lineRule="exac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iCs/>
                <w:color w:val="000000"/>
                <w:sz w:val="28"/>
                <w:szCs w:val="28"/>
                <w:lang w:eastAsia="ru-RU"/>
              </w:rPr>
              <w:t xml:space="preserve">Графическая работа № 16. </w:t>
            </w:r>
            <w:r>
              <w:rPr>
                <w:iCs/>
                <w:color w:val="000000"/>
                <w:sz w:val="28"/>
                <w:szCs w:val="28"/>
                <w:lang w:eastAsia="ru-RU"/>
              </w:rPr>
              <w:t>Эскиз с натуры.</w:t>
            </w:r>
          </w:p>
        </w:tc>
        <w:tc>
          <w:tcPr>
            <w:tcW w:w="1035" w:type="dxa"/>
            <w:tcBorders>
              <w:bottom w:val="single" w:sz="12" w:space="0" w:color="000000"/>
              <w:right w:val="single" w:sz="4" w:space="0" w:color="000000"/>
            </w:tcBorders>
          </w:tcPr>
          <w:p w:rsidR="00231D2B" w:rsidRDefault="00231D2B"/>
        </w:tc>
        <w:tc>
          <w:tcPr>
            <w:tcW w:w="953" w:type="dxa"/>
            <w:gridSpan w:val="2"/>
            <w:tcBorders>
              <w:left w:val="single" w:sz="4" w:space="0" w:color="000000"/>
              <w:bottom w:val="single" w:sz="12" w:space="0" w:color="000000"/>
            </w:tcBorders>
          </w:tcPr>
          <w:p w:rsidR="00231D2B" w:rsidRDefault="00231D2B"/>
        </w:tc>
        <w:tc>
          <w:tcPr>
            <w:tcW w:w="868" w:type="dxa"/>
            <w:tcBorders>
              <w:bottom w:val="single" w:sz="12" w:space="0" w:color="000000"/>
            </w:tcBorders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bottom w:val="single" w:sz="12" w:space="0" w:color="000000"/>
            </w:tcBorders>
          </w:tcPr>
          <w:p w:rsidR="00231D2B" w:rsidRDefault="00F61471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5" w:type="dxa"/>
            <w:gridSpan w:val="5"/>
            <w:tcBorders>
              <w:bottom w:val="single" w:sz="12" w:space="0" w:color="000000"/>
            </w:tcBorders>
          </w:tcPr>
          <w:p w:rsidR="00231D2B" w:rsidRDefault="00F61471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82" w:type="dxa"/>
            <w:gridSpan w:val="4"/>
            <w:tcBorders>
              <w:bottom w:val="single" w:sz="12" w:space="0" w:color="000000"/>
            </w:tcBorders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3" w:type="dxa"/>
            <w:gridSpan w:val="3"/>
            <w:tcBorders>
              <w:bottom w:val="single" w:sz="12" w:space="0" w:color="000000"/>
            </w:tcBorders>
          </w:tcPr>
          <w:p w:rsidR="00231D2B" w:rsidRPr="007726DB" w:rsidRDefault="00231D2B">
            <w:pPr>
              <w:shd w:val="clear" w:color="auto" w:fill="FFFFFF"/>
              <w:spacing w:line="280" w:lineRule="exact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726DB">
              <w:rPr>
                <w:bCs/>
                <w:color w:val="000000"/>
                <w:sz w:val="24"/>
                <w:szCs w:val="24"/>
                <w:lang w:eastAsia="ru-RU"/>
              </w:rPr>
              <w:t>http://nacherchy.ru/</w:t>
            </w:r>
          </w:p>
        </w:tc>
      </w:tr>
      <w:tr w:rsidR="00231D2B" w:rsidTr="00231D2B">
        <w:tc>
          <w:tcPr>
            <w:tcW w:w="15357" w:type="dxa"/>
            <w:gridSpan w:val="21"/>
            <w:tcBorders>
              <w:top w:val="single" w:sz="12" w:space="0" w:color="000000"/>
            </w:tcBorders>
          </w:tcPr>
          <w:p w:rsidR="00231D2B" w:rsidRDefault="00231D2B">
            <w:pPr>
              <w:shd w:val="clear" w:color="auto" w:fill="FFFFFF"/>
              <w:spacing w:line="280" w:lineRule="exact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Раздел 3. Сборочные чертежи.</w:t>
            </w:r>
          </w:p>
        </w:tc>
      </w:tr>
      <w:tr w:rsidR="00231D2B" w:rsidTr="00231D2B">
        <w:trPr>
          <w:gridAfter w:val="2"/>
          <w:wAfter w:w="30" w:type="dxa"/>
        </w:trPr>
        <w:tc>
          <w:tcPr>
            <w:tcW w:w="1149" w:type="dxa"/>
            <w:tcBorders>
              <w:top w:val="single" w:sz="12" w:space="0" w:color="000000"/>
            </w:tcBorders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49 (15)</w:t>
            </w:r>
          </w:p>
        </w:tc>
        <w:tc>
          <w:tcPr>
            <w:tcW w:w="5443" w:type="dxa"/>
            <w:tcBorders>
              <w:top w:val="single" w:sz="12" w:space="0" w:color="000000"/>
            </w:tcBorders>
          </w:tcPr>
          <w:p w:rsidR="00231D2B" w:rsidRDefault="00231D2B">
            <w:pPr>
              <w:spacing w:line="280" w:lineRule="exact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iCs/>
                <w:color w:val="000000"/>
                <w:sz w:val="28"/>
                <w:szCs w:val="28"/>
                <w:lang w:eastAsia="ru-RU"/>
              </w:rPr>
              <w:t>Сборочные чертежи.Общие сведения о соединении деталей.</w:t>
            </w:r>
          </w:p>
        </w:tc>
        <w:tc>
          <w:tcPr>
            <w:tcW w:w="1035" w:type="dxa"/>
            <w:tcBorders>
              <w:top w:val="single" w:sz="12" w:space="0" w:color="000000"/>
              <w:right w:val="single" w:sz="4" w:space="0" w:color="000000"/>
            </w:tcBorders>
          </w:tcPr>
          <w:p w:rsidR="00231D2B" w:rsidRDefault="00231D2B"/>
        </w:tc>
        <w:tc>
          <w:tcPr>
            <w:tcW w:w="953" w:type="dxa"/>
            <w:gridSpan w:val="2"/>
            <w:tcBorders>
              <w:top w:val="single" w:sz="12" w:space="0" w:color="000000"/>
              <w:left w:val="single" w:sz="4" w:space="0" w:color="000000"/>
            </w:tcBorders>
          </w:tcPr>
          <w:p w:rsidR="00231D2B" w:rsidRDefault="00231D2B"/>
        </w:tc>
        <w:tc>
          <w:tcPr>
            <w:tcW w:w="868" w:type="dxa"/>
            <w:tcBorders>
              <w:top w:val="single" w:sz="12" w:space="0" w:color="000000"/>
            </w:tcBorders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single" w:sz="12" w:space="0" w:color="000000"/>
            </w:tcBorders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5" w:type="dxa"/>
            <w:gridSpan w:val="4"/>
            <w:tcBorders>
              <w:top w:val="single" w:sz="12" w:space="0" w:color="000000"/>
            </w:tcBorders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7" w:type="dxa"/>
            <w:gridSpan w:val="4"/>
            <w:tcBorders>
              <w:top w:val="single" w:sz="12" w:space="0" w:color="000000"/>
            </w:tcBorders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3" w:type="dxa"/>
            <w:gridSpan w:val="3"/>
            <w:tcBorders>
              <w:top w:val="single" w:sz="12" w:space="0" w:color="000000"/>
            </w:tcBorders>
          </w:tcPr>
          <w:p w:rsidR="00231D2B" w:rsidRDefault="00231D2B">
            <w:r w:rsidRPr="00E13809">
              <w:t>http://nacherchy.ru/</w:t>
            </w:r>
          </w:p>
        </w:tc>
      </w:tr>
      <w:tr w:rsidR="00231D2B" w:rsidTr="00231D2B">
        <w:trPr>
          <w:gridAfter w:val="2"/>
          <w:wAfter w:w="30" w:type="dxa"/>
        </w:trPr>
        <w:tc>
          <w:tcPr>
            <w:tcW w:w="1149" w:type="dxa"/>
          </w:tcPr>
          <w:p w:rsidR="00231D2B" w:rsidRDefault="00231D2B">
            <w:pPr>
              <w:shd w:val="clear" w:color="auto" w:fill="FFFFFF"/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50 (16)</w:t>
            </w:r>
          </w:p>
        </w:tc>
        <w:tc>
          <w:tcPr>
            <w:tcW w:w="5443" w:type="dxa"/>
          </w:tcPr>
          <w:p w:rsidR="00231D2B" w:rsidRDefault="00231D2B">
            <w:pPr>
              <w:shd w:val="clear" w:color="auto" w:fill="FFFFFF"/>
              <w:spacing w:line="280" w:lineRule="exact"/>
              <w:rPr>
                <w:b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iCs/>
                <w:color w:val="000000"/>
                <w:sz w:val="28"/>
                <w:szCs w:val="28"/>
                <w:lang w:eastAsia="ru-RU"/>
              </w:rPr>
              <w:t>Изображение и назначение резьбы. Как работать со справочным материалом.</w:t>
            </w:r>
          </w:p>
        </w:tc>
        <w:tc>
          <w:tcPr>
            <w:tcW w:w="1035" w:type="dxa"/>
            <w:tcBorders>
              <w:right w:val="single" w:sz="4" w:space="0" w:color="000000"/>
            </w:tcBorders>
          </w:tcPr>
          <w:p w:rsidR="00231D2B" w:rsidRDefault="00231D2B"/>
        </w:tc>
        <w:tc>
          <w:tcPr>
            <w:tcW w:w="953" w:type="dxa"/>
            <w:gridSpan w:val="2"/>
            <w:tcBorders>
              <w:left w:val="single" w:sz="4" w:space="0" w:color="000000"/>
            </w:tcBorders>
          </w:tcPr>
          <w:p w:rsidR="00231D2B" w:rsidRDefault="00231D2B"/>
        </w:tc>
        <w:tc>
          <w:tcPr>
            <w:tcW w:w="868" w:type="dxa"/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4" w:type="dxa"/>
            <w:gridSpan w:val="2"/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5" w:type="dxa"/>
            <w:gridSpan w:val="4"/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7" w:type="dxa"/>
            <w:gridSpan w:val="4"/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3" w:type="dxa"/>
            <w:gridSpan w:val="3"/>
          </w:tcPr>
          <w:p w:rsidR="00231D2B" w:rsidRDefault="00231D2B">
            <w:r w:rsidRPr="00E13809">
              <w:t>http://nacherchy.ru/</w:t>
            </w:r>
          </w:p>
        </w:tc>
      </w:tr>
      <w:tr w:rsidR="00231D2B" w:rsidTr="00231D2B">
        <w:trPr>
          <w:gridAfter w:val="2"/>
          <w:wAfter w:w="30" w:type="dxa"/>
        </w:trPr>
        <w:tc>
          <w:tcPr>
            <w:tcW w:w="1149" w:type="dxa"/>
          </w:tcPr>
          <w:p w:rsidR="00231D2B" w:rsidRDefault="00231D2B">
            <w:pPr>
              <w:shd w:val="clear" w:color="auto" w:fill="FFFFFF"/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51 (17)</w:t>
            </w:r>
          </w:p>
        </w:tc>
        <w:tc>
          <w:tcPr>
            <w:tcW w:w="5443" w:type="dxa"/>
          </w:tcPr>
          <w:p w:rsidR="00231D2B" w:rsidRDefault="00231D2B">
            <w:pPr>
              <w:shd w:val="clear" w:color="auto" w:fill="FFFFFF"/>
              <w:spacing w:line="280" w:lineRule="exact"/>
              <w:rPr>
                <w:b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Чертежи болтовых и шпилечных соединений.</w:t>
            </w:r>
          </w:p>
        </w:tc>
        <w:tc>
          <w:tcPr>
            <w:tcW w:w="1035" w:type="dxa"/>
            <w:tcBorders>
              <w:right w:val="single" w:sz="4" w:space="0" w:color="000000"/>
            </w:tcBorders>
          </w:tcPr>
          <w:p w:rsidR="00231D2B" w:rsidRDefault="00231D2B"/>
        </w:tc>
        <w:tc>
          <w:tcPr>
            <w:tcW w:w="953" w:type="dxa"/>
            <w:gridSpan w:val="2"/>
            <w:tcBorders>
              <w:left w:val="single" w:sz="4" w:space="0" w:color="000000"/>
            </w:tcBorders>
          </w:tcPr>
          <w:p w:rsidR="00231D2B" w:rsidRDefault="00231D2B"/>
        </w:tc>
        <w:tc>
          <w:tcPr>
            <w:tcW w:w="868" w:type="dxa"/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4" w:type="dxa"/>
            <w:gridSpan w:val="2"/>
          </w:tcPr>
          <w:p w:rsidR="00231D2B" w:rsidRDefault="00231D2B">
            <w:pPr>
              <w:spacing w:line="280" w:lineRule="exact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5" w:type="dxa"/>
            <w:gridSpan w:val="4"/>
          </w:tcPr>
          <w:p w:rsidR="00231D2B" w:rsidRP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31D2B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7" w:type="dxa"/>
            <w:gridSpan w:val="4"/>
          </w:tcPr>
          <w:p w:rsidR="00231D2B" w:rsidRP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31D2B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3" w:type="dxa"/>
            <w:gridSpan w:val="3"/>
          </w:tcPr>
          <w:p w:rsidR="00231D2B" w:rsidRDefault="00231D2B">
            <w:r w:rsidRPr="00E13809">
              <w:t>http://nacherchy.ru/</w:t>
            </w:r>
          </w:p>
        </w:tc>
      </w:tr>
      <w:tr w:rsidR="00231D2B" w:rsidTr="00231D2B">
        <w:trPr>
          <w:gridAfter w:val="2"/>
          <w:wAfter w:w="30" w:type="dxa"/>
        </w:trPr>
        <w:tc>
          <w:tcPr>
            <w:tcW w:w="1149" w:type="dxa"/>
          </w:tcPr>
          <w:p w:rsidR="00231D2B" w:rsidRDefault="00231D2B">
            <w:pPr>
              <w:shd w:val="clear" w:color="auto" w:fill="FFFFFF"/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52 (18)</w:t>
            </w:r>
          </w:p>
        </w:tc>
        <w:tc>
          <w:tcPr>
            <w:tcW w:w="5443" w:type="dxa"/>
          </w:tcPr>
          <w:p w:rsidR="00231D2B" w:rsidRDefault="00231D2B">
            <w:pPr>
              <w:shd w:val="clear" w:color="auto" w:fill="FFFFFF"/>
              <w:spacing w:line="280" w:lineRule="exact"/>
              <w:rPr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Графическая работа № 17. </w:t>
            </w:r>
            <w:r>
              <w:rPr>
                <w:color w:val="000000"/>
                <w:sz w:val="28"/>
                <w:szCs w:val="28"/>
                <w:lang w:eastAsia="ru-RU"/>
              </w:rPr>
              <w:t>Чертежи резьбового соединения.</w:t>
            </w:r>
          </w:p>
        </w:tc>
        <w:tc>
          <w:tcPr>
            <w:tcW w:w="1035" w:type="dxa"/>
            <w:tcBorders>
              <w:right w:val="single" w:sz="4" w:space="0" w:color="000000"/>
            </w:tcBorders>
          </w:tcPr>
          <w:p w:rsidR="00231D2B" w:rsidRDefault="00231D2B"/>
        </w:tc>
        <w:tc>
          <w:tcPr>
            <w:tcW w:w="953" w:type="dxa"/>
            <w:gridSpan w:val="2"/>
            <w:tcBorders>
              <w:left w:val="single" w:sz="4" w:space="0" w:color="000000"/>
            </w:tcBorders>
          </w:tcPr>
          <w:p w:rsidR="00231D2B" w:rsidRDefault="00231D2B"/>
        </w:tc>
        <w:tc>
          <w:tcPr>
            <w:tcW w:w="868" w:type="dxa"/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4" w:type="dxa"/>
            <w:gridSpan w:val="2"/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5" w:type="dxa"/>
            <w:gridSpan w:val="4"/>
          </w:tcPr>
          <w:p w:rsidR="00231D2B" w:rsidRP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31D2B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97" w:type="dxa"/>
            <w:gridSpan w:val="4"/>
          </w:tcPr>
          <w:p w:rsidR="00231D2B" w:rsidRP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231D2B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3" w:type="dxa"/>
            <w:gridSpan w:val="3"/>
          </w:tcPr>
          <w:p w:rsidR="00231D2B" w:rsidRDefault="00231D2B">
            <w:r w:rsidRPr="00E13809">
              <w:t>http://nacherchy.ru/</w:t>
            </w:r>
          </w:p>
        </w:tc>
      </w:tr>
      <w:tr w:rsidR="00231D2B" w:rsidTr="00231D2B">
        <w:trPr>
          <w:gridAfter w:val="2"/>
          <w:wAfter w:w="30" w:type="dxa"/>
        </w:trPr>
        <w:tc>
          <w:tcPr>
            <w:tcW w:w="1149" w:type="dxa"/>
          </w:tcPr>
          <w:p w:rsidR="00231D2B" w:rsidRDefault="00231D2B">
            <w:pPr>
              <w:shd w:val="clear" w:color="auto" w:fill="FFFFFF"/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53 (19)</w:t>
            </w:r>
          </w:p>
        </w:tc>
        <w:tc>
          <w:tcPr>
            <w:tcW w:w="5443" w:type="dxa"/>
          </w:tcPr>
          <w:p w:rsidR="00231D2B" w:rsidRDefault="00231D2B">
            <w:pPr>
              <w:shd w:val="clear" w:color="auto" w:fill="FFFFFF"/>
              <w:spacing w:line="280" w:lineRule="exact"/>
              <w:rPr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Чертежи шпоночных и штифтовых соединений.</w:t>
            </w:r>
          </w:p>
        </w:tc>
        <w:tc>
          <w:tcPr>
            <w:tcW w:w="1035" w:type="dxa"/>
            <w:tcBorders>
              <w:right w:val="single" w:sz="4" w:space="0" w:color="000000"/>
            </w:tcBorders>
          </w:tcPr>
          <w:p w:rsidR="00231D2B" w:rsidRDefault="00231D2B"/>
        </w:tc>
        <w:tc>
          <w:tcPr>
            <w:tcW w:w="953" w:type="dxa"/>
            <w:gridSpan w:val="2"/>
            <w:tcBorders>
              <w:left w:val="single" w:sz="4" w:space="0" w:color="000000"/>
            </w:tcBorders>
          </w:tcPr>
          <w:p w:rsidR="00231D2B" w:rsidRDefault="00231D2B"/>
        </w:tc>
        <w:tc>
          <w:tcPr>
            <w:tcW w:w="868" w:type="dxa"/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4" w:type="dxa"/>
            <w:gridSpan w:val="2"/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5" w:type="dxa"/>
            <w:gridSpan w:val="4"/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7" w:type="dxa"/>
            <w:gridSpan w:val="4"/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3" w:type="dxa"/>
            <w:gridSpan w:val="3"/>
          </w:tcPr>
          <w:p w:rsidR="00231D2B" w:rsidRDefault="00231D2B">
            <w:r w:rsidRPr="00E13809">
              <w:t>http://nacherchy.ru/</w:t>
            </w:r>
          </w:p>
        </w:tc>
      </w:tr>
      <w:tr w:rsidR="00231D2B" w:rsidTr="00231D2B">
        <w:trPr>
          <w:gridAfter w:val="2"/>
          <w:wAfter w:w="30" w:type="dxa"/>
        </w:trPr>
        <w:tc>
          <w:tcPr>
            <w:tcW w:w="1149" w:type="dxa"/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54 (20)</w:t>
            </w:r>
          </w:p>
        </w:tc>
        <w:tc>
          <w:tcPr>
            <w:tcW w:w="5443" w:type="dxa"/>
          </w:tcPr>
          <w:p w:rsidR="00231D2B" w:rsidRDefault="00231D2B">
            <w:pPr>
              <w:spacing w:line="280" w:lineRule="exac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Общие сведения о сборочных чертежах. Спецификация.</w:t>
            </w:r>
          </w:p>
        </w:tc>
        <w:tc>
          <w:tcPr>
            <w:tcW w:w="1035" w:type="dxa"/>
            <w:tcBorders>
              <w:right w:val="single" w:sz="4" w:space="0" w:color="000000"/>
            </w:tcBorders>
          </w:tcPr>
          <w:p w:rsidR="00231D2B" w:rsidRDefault="00231D2B"/>
        </w:tc>
        <w:tc>
          <w:tcPr>
            <w:tcW w:w="953" w:type="dxa"/>
            <w:gridSpan w:val="2"/>
            <w:tcBorders>
              <w:left w:val="single" w:sz="4" w:space="0" w:color="000000"/>
            </w:tcBorders>
          </w:tcPr>
          <w:p w:rsidR="00231D2B" w:rsidRDefault="00231D2B"/>
        </w:tc>
        <w:tc>
          <w:tcPr>
            <w:tcW w:w="868" w:type="dxa"/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4" w:type="dxa"/>
            <w:gridSpan w:val="2"/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5" w:type="dxa"/>
            <w:gridSpan w:val="4"/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7" w:type="dxa"/>
            <w:gridSpan w:val="4"/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3" w:type="dxa"/>
            <w:gridSpan w:val="3"/>
          </w:tcPr>
          <w:p w:rsidR="00231D2B" w:rsidRDefault="00231D2B">
            <w:r w:rsidRPr="00E13809">
              <w:t>http://nacherchy.ru/</w:t>
            </w:r>
          </w:p>
        </w:tc>
      </w:tr>
      <w:tr w:rsidR="00231D2B" w:rsidTr="00231D2B">
        <w:trPr>
          <w:gridAfter w:val="2"/>
          <w:wAfter w:w="30" w:type="dxa"/>
        </w:trPr>
        <w:tc>
          <w:tcPr>
            <w:tcW w:w="1149" w:type="dxa"/>
          </w:tcPr>
          <w:p w:rsidR="00231D2B" w:rsidRDefault="00231D2B">
            <w:pPr>
              <w:shd w:val="clear" w:color="auto" w:fill="FFFFFF"/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55 (21)</w:t>
            </w:r>
          </w:p>
        </w:tc>
        <w:tc>
          <w:tcPr>
            <w:tcW w:w="5443" w:type="dxa"/>
          </w:tcPr>
          <w:p w:rsidR="00231D2B" w:rsidRDefault="00231D2B">
            <w:pPr>
              <w:spacing w:line="280" w:lineRule="exac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Порядок чтения сборочных чертежей. </w:t>
            </w:r>
          </w:p>
        </w:tc>
        <w:tc>
          <w:tcPr>
            <w:tcW w:w="1035" w:type="dxa"/>
            <w:tcBorders>
              <w:right w:val="single" w:sz="4" w:space="0" w:color="000000"/>
            </w:tcBorders>
          </w:tcPr>
          <w:p w:rsidR="00231D2B" w:rsidRDefault="00231D2B"/>
        </w:tc>
        <w:tc>
          <w:tcPr>
            <w:tcW w:w="953" w:type="dxa"/>
            <w:gridSpan w:val="2"/>
            <w:tcBorders>
              <w:left w:val="single" w:sz="4" w:space="0" w:color="000000"/>
            </w:tcBorders>
          </w:tcPr>
          <w:p w:rsidR="00231D2B" w:rsidRDefault="00231D2B"/>
        </w:tc>
        <w:tc>
          <w:tcPr>
            <w:tcW w:w="868" w:type="dxa"/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4" w:type="dxa"/>
            <w:gridSpan w:val="2"/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5" w:type="dxa"/>
            <w:gridSpan w:val="4"/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7" w:type="dxa"/>
            <w:gridSpan w:val="4"/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3" w:type="dxa"/>
            <w:gridSpan w:val="3"/>
          </w:tcPr>
          <w:p w:rsidR="00231D2B" w:rsidRDefault="00231D2B">
            <w:r w:rsidRPr="00E13809">
              <w:t>http://nacherchy.ru/</w:t>
            </w:r>
          </w:p>
        </w:tc>
      </w:tr>
      <w:tr w:rsidR="00231D2B" w:rsidTr="00231D2B">
        <w:trPr>
          <w:gridAfter w:val="2"/>
          <w:wAfter w:w="30" w:type="dxa"/>
          <w:trHeight w:val="605"/>
        </w:trPr>
        <w:tc>
          <w:tcPr>
            <w:tcW w:w="1149" w:type="dxa"/>
          </w:tcPr>
          <w:p w:rsidR="00231D2B" w:rsidRDefault="00231D2B">
            <w:pPr>
              <w:shd w:val="clear" w:color="auto" w:fill="FFFFFF"/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56 (22)</w:t>
            </w:r>
          </w:p>
        </w:tc>
        <w:tc>
          <w:tcPr>
            <w:tcW w:w="5443" w:type="dxa"/>
          </w:tcPr>
          <w:p w:rsidR="00231D2B" w:rsidRDefault="00231D2B">
            <w:pPr>
              <w:spacing w:line="280" w:lineRule="exac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Условности и упрощения на сборочных чертежах.</w:t>
            </w:r>
          </w:p>
        </w:tc>
        <w:tc>
          <w:tcPr>
            <w:tcW w:w="1035" w:type="dxa"/>
            <w:tcBorders>
              <w:right w:val="single" w:sz="4" w:space="0" w:color="000000"/>
            </w:tcBorders>
          </w:tcPr>
          <w:p w:rsidR="00231D2B" w:rsidRDefault="00231D2B"/>
        </w:tc>
        <w:tc>
          <w:tcPr>
            <w:tcW w:w="953" w:type="dxa"/>
            <w:gridSpan w:val="2"/>
            <w:tcBorders>
              <w:left w:val="single" w:sz="4" w:space="0" w:color="000000"/>
            </w:tcBorders>
          </w:tcPr>
          <w:p w:rsidR="00231D2B" w:rsidRDefault="00231D2B"/>
        </w:tc>
        <w:tc>
          <w:tcPr>
            <w:tcW w:w="868" w:type="dxa"/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4" w:type="dxa"/>
            <w:gridSpan w:val="2"/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5" w:type="dxa"/>
            <w:gridSpan w:val="4"/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7" w:type="dxa"/>
            <w:gridSpan w:val="4"/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3" w:type="dxa"/>
            <w:gridSpan w:val="3"/>
          </w:tcPr>
          <w:p w:rsidR="00231D2B" w:rsidRDefault="00231D2B">
            <w:r w:rsidRPr="00E13809">
              <w:t>http://nacherchy.ru/</w:t>
            </w:r>
          </w:p>
        </w:tc>
      </w:tr>
      <w:tr w:rsidR="00231D2B" w:rsidTr="00231D2B">
        <w:trPr>
          <w:gridAfter w:val="2"/>
          <w:wAfter w:w="30" w:type="dxa"/>
        </w:trPr>
        <w:tc>
          <w:tcPr>
            <w:tcW w:w="1149" w:type="dxa"/>
          </w:tcPr>
          <w:p w:rsidR="00231D2B" w:rsidRDefault="00231D2B">
            <w:pPr>
              <w:shd w:val="clear" w:color="auto" w:fill="FFFFFF"/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57 (23)</w:t>
            </w:r>
          </w:p>
        </w:tc>
        <w:tc>
          <w:tcPr>
            <w:tcW w:w="5443" w:type="dxa"/>
          </w:tcPr>
          <w:p w:rsidR="00231D2B" w:rsidRDefault="00231D2B">
            <w:pPr>
              <w:shd w:val="clear" w:color="auto" w:fill="FFFFFF"/>
              <w:spacing w:line="280" w:lineRule="exac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Практическая работа №18.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Чтение </w:t>
            </w: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сборочных чертежей.</w:t>
            </w:r>
          </w:p>
        </w:tc>
        <w:tc>
          <w:tcPr>
            <w:tcW w:w="1035" w:type="dxa"/>
            <w:tcBorders>
              <w:right w:val="single" w:sz="4" w:space="0" w:color="000000"/>
            </w:tcBorders>
          </w:tcPr>
          <w:p w:rsidR="00231D2B" w:rsidRDefault="00231D2B"/>
        </w:tc>
        <w:tc>
          <w:tcPr>
            <w:tcW w:w="953" w:type="dxa"/>
            <w:gridSpan w:val="2"/>
            <w:tcBorders>
              <w:left w:val="single" w:sz="4" w:space="0" w:color="000000"/>
            </w:tcBorders>
          </w:tcPr>
          <w:p w:rsidR="00231D2B" w:rsidRDefault="00231D2B"/>
        </w:tc>
        <w:tc>
          <w:tcPr>
            <w:tcW w:w="868" w:type="dxa"/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4" w:type="dxa"/>
            <w:gridSpan w:val="2"/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5" w:type="dxa"/>
            <w:gridSpan w:val="4"/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7" w:type="dxa"/>
            <w:gridSpan w:val="4"/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3" w:type="dxa"/>
            <w:gridSpan w:val="3"/>
          </w:tcPr>
          <w:p w:rsidR="00231D2B" w:rsidRDefault="00231D2B">
            <w:r w:rsidRPr="00E13809">
              <w:t>http://nacherchy.ru/</w:t>
            </w:r>
          </w:p>
        </w:tc>
      </w:tr>
      <w:tr w:rsidR="00231D2B" w:rsidTr="00231D2B">
        <w:trPr>
          <w:gridAfter w:val="2"/>
          <w:wAfter w:w="30" w:type="dxa"/>
        </w:trPr>
        <w:tc>
          <w:tcPr>
            <w:tcW w:w="1149" w:type="dxa"/>
          </w:tcPr>
          <w:p w:rsidR="00231D2B" w:rsidRDefault="00231D2B">
            <w:pPr>
              <w:shd w:val="clear" w:color="auto" w:fill="FFFFFF"/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58 (24)</w:t>
            </w:r>
          </w:p>
        </w:tc>
        <w:tc>
          <w:tcPr>
            <w:tcW w:w="5443" w:type="dxa"/>
          </w:tcPr>
          <w:p w:rsidR="00231D2B" w:rsidRDefault="00231D2B">
            <w:pPr>
              <w:spacing w:line="280" w:lineRule="exac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Понятие о деталировании.</w:t>
            </w:r>
          </w:p>
        </w:tc>
        <w:tc>
          <w:tcPr>
            <w:tcW w:w="1035" w:type="dxa"/>
            <w:tcBorders>
              <w:right w:val="single" w:sz="4" w:space="0" w:color="000000"/>
            </w:tcBorders>
          </w:tcPr>
          <w:p w:rsidR="00231D2B" w:rsidRDefault="00231D2B"/>
        </w:tc>
        <w:tc>
          <w:tcPr>
            <w:tcW w:w="953" w:type="dxa"/>
            <w:gridSpan w:val="2"/>
            <w:tcBorders>
              <w:left w:val="single" w:sz="4" w:space="0" w:color="000000"/>
            </w:tcBorders>
          </w:tcPr>
          <w:p w:rsidR="00231D2B" w:rsidRDefault="00231D2B"/>
        </w:tc>
        <w:tc>
          <w:tcPr>
            <w:tcW w:w="868" w:type="dxa"/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4" w:type="dxa"/>
            <w:gridSpan w:val="2"/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5" w:type="dxa"/>
            <w:gridSpan w:val="4"/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7" w:type="dxa"/>
            <w:gridSpan w:val="4"/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3" w:type="dxa"/>
            <w:gridSpan w:val="3"/>
          </w:tcPr>
          <w:p w:rsidR="00231D2B" w:rsidRDefault="00231D2B">
            <w:r w:rsidRPr="00E13809">
              <w:t>http://nacherchy.ru/</w:t>
            </w:r>
          </w:p>
        </w:tc>
      </w:tr>
      <w:tr w:rsidR="00231D2B" w:rsidTr="00231D2B">
        <w:trPr>
          <w:gridAfter w:val="2"/>
          <w:wAfter w:w="30" w:type="dxa"/>
        </w:trPr>
        <w:tc>
          <w:tcPr>
            <w:tcW w:w="1149" w:type="dxa"/>
          </w:tcPr>
          <w:p w:rsidR="00231D2B" w:rsidRDefault="00231D2B">
            <w:pPr>
              <w:shd w:val="clear" w:color="auto" w:fill="FFFFFF"/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59 (25)</w:t>
            </w:r>
          </w:p>
        </w:tc>
        <w:tc>
          <w:tcPr>
            <w:tcW w:w="5443" w:type="dxa"/>
          </w:tcPr>
          <w:p w:rsidR="00231D2B" w:rsidRDefault="00231D2B">
            <w:pPr>
              <w:spacing w:line="280" w:lineRule="exac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Графическая работа № 19. </w:t>
            </w:r>
            <w:r>
              <w:rPr>
                <w:color w:val="000000"/>
                <w:sz w:val="28"/>
                <w:szCs w:val="28"/>
                <w:lang w:eastAsia="ru-RU"/>
              </w:rPr>
              <w:t>Деталирование.</w:t>
            </w: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035" w:type="dxa"/>
            <w:tcBorders>
              <w:right w:val="single" w:sz="4" w:space="0" w:color="000000"/>
            </w:tcBorders>
          </w:tcPr>
          <w:p w:rsidR="00231D2B" w:rsidRDefault="00231D2B"/>
        </w:tc>
        <w:tc>
          <w:tcPr>
            <w:tcW w:w="953" w:type="dxa"/>
            <w:gridSpan w:val="2"/>
            <w:tcBorders>
              <w:left w:val="single" w:sz="4" w:space="0" w:color="000000"/>
            </w:tcBorders>
          </w:tcPr>
          <w:p w:rsidR="00231D2B" w:rsidRDefault="00231D2B"/>
        </w:tc>
        <w:tc>
          <w:tcPr>
            <w:tcW w:w="868" w:type="dxa"/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4" w:type="dxa"/>
            <w:gridSpan w:val="2"/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5" w:type="dxa"/>
            <w:gridSpan w:val="4"/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7" w:type="dxa"/>
            <w:gridSpan w:val="4"/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3" w:type="dxa"/>
            <w:gridSpan w:val="3"/>
          </w:tcPr>
          <w:p w:rsidR="00231D2B" w:rsidRDefault="00231D2B">
            <w:r w:rsidRPr="00E13809">
              <w:t>http://nacherchy.ru/</w:t>
            </w:r>
          </w:p>
        </w:tc>
      </w:tr>
      <w:tr w:rsidR="00231D2B" w:rsidTr="00231D2B">
        <w:trPr>
          <w:gridAfter w:val="2"/>
          <w:wAfter w:w="30" w:type="dxa"/>
        </w:trPr>
        <w:tc>
          <w:tcPr>
            <w:tcW w:w="1149" w:type="dxa"/>
            <w:tcBorders>
              <w:bottom w:val="single" w:sz="12" w:space="0" w:color="000000"/>
            </w:tcBorders>
          </w:tcPr>
          <w:p w:rsidR="00231D2B" w:rsidRDefault="00231D2B">
            <w:pPr>
              <w:shd w:val="clear" w:color="auto" w:fill="FFFFFF"/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60 (26)</w:t>
            </w:r>
          </w:p>
        </w:tc>
        <w:tc>
          <w:tcPr>
            <w:tcW w:w="5443" w:type="dxa"/>
            <w:tcBorders>
              <w:bottom w:val="single" w:sz="12" w:space="0" w:color="000000"/>
            </w:tcBorders>
          </w:tcPr>
          <w:p w:rsidR="00231D2B" w:rsidRDefault="00231D2B">
            <w:pPr>
              <w:spacing w:line="280" w:lineRule="exac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Практическая работа № 20.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Решение творческих задач с элементами конструирования.</w:t>
            </w:r>
          </w:p>
        </w:tc>
        <w:tc>
          <w:tcPr>
            <w:tcW w:w="1035" w:type="dxa"/>
            <w:tcBorders>
              <w:bottom w:val="single" w:sz="12" w:space="0" w:color="000000"/>
              <w:right w:val="single" w:sz="4" w:space="0" w:color="000000"/>
            </w:tcBorders>
          </w:tcPr>
          <w:p w:rsidR="00231D2B" w:rsidRDefault="00231D2B"/>
        </w:tc>
        <w:tc>
          <w:tcPr>
            <w:tcW w:w="953" w:type="dxa"/>
            <w:gridSpan w:val="2"/>
            <w:tcBorders>
              <w:left w:val="single" w:sz="4" w:space="0" w:color="000000"/>
              <w:bottom w:val="single" w:sz="12" w:space="0" w:color="000000"/>
            </w:tcBorders>
          </w:tcPr>
          <w:p w:rsidR="00231D2B" w:rsidRDefault="00231D2B"/>
        </w:tc>
        <w:tc>
          <w:tcPr>
            <w:tcW w:w="868" w:type="dxa"/>
            <w:tcBorders>
              <w:bottom w:val="single" w:sz="12" w:space="0" w:color="000000"/>
            </w:tcBorders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bottom w:val="single" w:sz="12" w:space="0" w:color="000000"/>
            </w:tcBorders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5" w:type="dxa"/>
            <w:gridSpan w:val="4"/>
            <w:tcBorders>
              <w:bottom w:val="single" w:sz="12" w:space="0" w:color="000000"/>
            </w:tcBorders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97" w:type="dxa"/>
            <w:gridSpan w:val="4"/>
            <w:tcBorders>
              <w:bottom w:val="single" w:sz="12" w:space="0" w:color="000000"/>
            </w:tcBorders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3" w:type="dxa"/>
            <w:gridSpan w:val="3"/>
            <w:tcBorders>
              <w:bottom w:val="single" w:sz="12" w:space="0" w:color="000000"/>
            </w:tcBorders>
          </w:tcPr>
          <w:p w:rsidR="00231D2B" w:rsidRDefault="00231D2B">
            <w:r w:rsidRPr="00E13809">
              <w:t>http://nacherchy.ru/</w:t>
            </w:r>
          </w:p>
        </w:tc>
      </w:tr>
      <w:tr w:rsidR="00414BAB" w:rsidTr="00231D2B">
        <w:tc>
          <w:tcPr>
            <w:tcW w:w="15357" w:type="dxa"/>
            <w:gridSpan w:val="21"/>
            <w:tcBorders>
              <w:top w:val="single" w:sz="12" w:space="0" w:color="000000"/>
            </w:tcBorders>
          </w:tcPr>
          <w:p w:rsidR="00414BAB" w:rsidRDefault="00414BAB">
            <w:pPr>
              <w:shd w:val="clear" w:color="auto" w:fill="FFFFFF"/>
              <w:spacing w:line="280" w:lineRule="exact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Раздел 4. Строительные чертежи.</w:t>
            </w:r>
          </w:p>
        </w:tc>
      </w:tr>
      <w:tr w:rsidR="00231D2B" w:rsidTr="00231D2B">
        <w:trPr>
          <w:gridAfter w:val="1"/>
          <w:wAfter w:w="15" w:type="dxa"/>
        </w:trPr>
        <w:tc>
          <w:tcPr>
            <w:tcW w:w="1149" w:type="dxa"/>
            <w:tcBorders>
              <w:top w:val="single" w:sz="12" w:space="0" w:color="000000"/>
            </w:tcBorders>
          </w:tcPr>
          <w:p w:rsidR="00231D2B" w:rsidRDefault="00231D2B">
            <w:pPr>
              <w:shd w:val="clear" w:color="auto" w:fill="FFFFFF"/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61 (27)</w:t>
            </w:r>
          </w:p>
        </w:tc>
        <w:tc>
          <w:tcPr>
            <w:tcW w:w="5443" w:type="dxa"/>
            <w:tcBorders>
              <w:top w:val="single" w:sz="12" w:space="0" w:color="000000"/>
            </w:tcBorders>
          </w:tcPr>
          <w:p w:rsidR="00231D2B" w:rsidRDefault="00231D2B">
            <w:pPr>
              <w:spacing w:line="280" w:lineRule="exac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Основные особенности строительных чертежей.</w:t>
            </w:r>
          </w:p>
        </w:tc>
        <w:tc>
          <w:tcPr>
            <w:tcW w:w="1035" w:type="dxa"/>
            <w:tcBorders>
              <w:top w:val="single" w:sz="12" w:space="0" w:color="000000"/>
              <w:right w:val="single" w:sz="4" w:space="0" w:color="000000"/>
            </w:tcBorders>
          </w:tcPr>
          <w:p w:rsidR="00231D2B" w:rsidRDefault="00231D2B"/>
        </w:tc>
        <w:tc>
          <w:tcPr>
            <w:tcW w:w="953" w:type="dxa"/>
            <w:gridSpan w:val="2"/>
            <w:tcBorders>
              <w:top w:val="single" w:sz="12" w:space="0" w:color="000000"/>
              <w:left w:val="single" w:sz="4" w:space="0" w:color="000000"/>
            </w:tcBorders>
          </w:tcPr>
          <w:p w:rsidR="00231D2B" w:rsidRDefault="00231D2B"/>
        </w:tc>
        <w:tc>
          <w:tcPr>
            <w:tcW w:w="868" w:type="dxa"/>
            <w:tcBorders>
              <w:top w:val="single" w:sz="12" w:space="0" w:color="000000"/>
            </w:tcBorders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single" w:sz="12" w:space="0" w:color="000000"/>
            </w:tcBorders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5" w:type="dxa"/>
            <w:gridSpan w:val="4"/>
            <w:tcBorders>
              <w:top w:val="single" w:sz="12" w:space="0" w:color="000000"/>
            </w:tcBorders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2" w:type="dxa"/>
            <w:gridSpan w:val="5"/>
            <w:tcBorders>
              <w:top w:val="single" w:sz="12" w:space="0" w:color="000000"/>
            </w:tcBorders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3" w:type="dxa"/>
            <w:gridSpan w:val="3"/>
            <w:tcBorders>
              <w:top w:val="single" w:sz="12" w:space="0" w:color="000000"/>
            </w:tcBorders>
          </w:tcPr>
          <w:p w:rsidR="00231D2B" w:rsidRDefault="00231D2B">
            <w:r w:rsidRPr="003D5BEB">
              <w:t>http://nacherchy.ru/</w:t>
            </w:r>
          </w:p>
        </w:tc>
      </w:tr>
      <w:tr w:rsidR="00231D2B" w:rsidTr="00231D2B">
        <w:trPr>
          <w:gridAfter w:val="1"/>
          <w:wAfter w:w="15" w:type="dxa"/>
        </w:trPr>
        <w:tc>
          <w:tcPr>
            <w:tcW w:w="1149" w:type="dxa"/>
          </w:tcPr>
          <w:p w:rsidR="00231D2B" w:rsidRDefault="00231D2B">
            <w:pPr>
              <w:shd w:val="clear" w:color="auto" w:fill="FFFFFF"/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62 (28)</w:t>
            </w:r>
          </w:p>
        </w:tc>
        <w:tc>
          <w:tcPr>
            <w:tcW w:w="5443" w:type="dxa"/>
          </w:tcPr>
          <w:p w:rsidR="00231D2B" w:rsidRDefault="00231D2B">
            <w:pPr>
              <w:spacing w:line="280" w:lineRule="exac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Изображения на строительных чертежах.</w:t>
            </w:r>
          </w:p>
        </w:tc>
        <w:tc>
          <w:tcPr>
            <w:tcW w:w="1035" w:type="dxa"/>
            <w:tcBorders>
              <w:right w:val="single" w:sz="4" w:space="0" w:color="000000"/>
            </w:tcBorders>
          </w:tcPr>
          <w:p w:rsidR="00231D2B" w:rsidRDefault="00231D2B"/>
        </w:tc>
        <w:tc>
          <w:tcPr>
            <w:tcW w:w="953" w:type="dxa"/>
            <w:gridSpan w:val="2"/>
            <w:tcBorders>
              <w:left w:val="single" w:sz="4" w:space="0" w:color="000000"/>
            </w:tcBorders>
          </w:tcPr>
          <w:p w:rsidR="00231D2B" w:rsidRDefault="00231D2B"/>
        </w:tc>
        <w:tc>
          <w:tcPr>
            <w:tcW w:w="868" w:type="dxa"/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4" w:type="dxa"/>
            <w:gridSpan w:val="2"/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5" w:type="dxa"/>
            <w:gridSpan w:val="4"/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2" w:type="dxa"/>
            <w:gridSpan w:val="5"/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3" w:type="dxa"/>
            <w:gridSpan w:val="3"/>
          </w:tcPr>
          <w:p w:rsidR="00231D2B" w:rsidRDefault="00231D2B">
            <w:r w:rsidRPr="003D5BEB">
              <w:t>http://nacherchy.ru/</w:t>
            </w:r>
          </w:p>
        </w:tc>
      </w:tr>
      <w:tr w:rsidR="00231D2B" w:rsidTr="00231D2B">
        <w:trPr>
          <w:gridAfter w:val="1"/>
          <w:wAfter w:w="15" w:type="dxa"/>
        </w:trPr>
        <w:tc>
          <w:tcPr>
            <w:tcW w:w="1149" w:type="dxa"/>
          </w:tcPr>
          <w:p w:rsidR="00231D2B" w:rsidRDefault="00231D2B">
            <w:pPr>
              <w:shd w:val="clear" w:color="auto" w:fill="FFFFFF"/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63 (29)</w:t>
            </w:r>
          </w:p>
        </w:tc>
        <w:tc>
          <w:tcPr>
            <w:tcW w:w="5443" w:type="dxa"/>
          </w:tcPr>
          <w:p w:rsidR="00231D2B" w:rsidRDefault="00231D2B">
            <w:pPr>
              <w:spacing w:line="280" w:lineRule="exact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Масштабы и размеры на строительных чертежах.</w:t>
            </w:r>
          </w:p>
        </w:tc>
        <w:tc>
          <w:tcPr>
            <w:tcW w:w="1035" w:type="dxa"/>
            <w:tcBorders>
              <w:right w:val="single" w:sz="4" w:space="0" w:color="000000"/>
            </w:tcBorders>
          </w:tcPr>
          <w:p w:rsidR="00231D2B" w:rsidRDefault="00231D2B"/>
        </w:tc>
        <w:tc>
          <w:tcPr>
            <w:tcW w:w="953" w:type="dxa"/>
            <w:gridSpan w:val="2"/>
            <w:tcBorders>
              <w:left w:val="single" w:sz="4" w:space="0" w:color="000000"/>
            </w:tcBorders>
          </w:tcPr>
          <w:p w:rsidR="00231D2B" w:rsidRDefault="00231D2B"/>
        </w:tc>
        <w:tc>
          <w:tcPr>
            <w:tcW w:w="868" w:type="dxa"/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4" w:type="dxa"/>
            <w:gridSpan w:val="2"/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5" w:type="dxa"/>
            <w:gridSpan w:val="4"/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2" w:type="dxa"/>
            <w:gridSpan w:val="5"/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3" w:type="dxa"/>
            <w:gridSpan w:val="3"/>
          </w:tcPr>
          <w:p w:rsidR="00231D2B" w:rsidRDefault="00231D2B">
            <w:r w:rsidRPr="003D5BEB">
              <w:t>http://nacherchy.ru/</w:t>
            </w:r>
          </w:p>
        </w:tc>
      </w:tr>
      <w:tr w:rsidR="00231D2B" w:rsidTr="00231D2B">
        <w:trPr>
          <w:gridAfter w:val="1"/>
          <w:wAfter w:w="15" w:type="dxa"/>
        </w:trPr>
        <w:tc>
          <w:tcPr>
            <w:tcW w:w="1149" w:type="dxa"/>
          </w:tcPr>
          <w:p w:rsidR="00231D2B" w:rsidRDefault="00231D2B">
            <w:pPr>
              <w:shd w:val="clear" w:color="auto" w:fill="FFFFFF"/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64 (30)</w:t>
            </w:r>
          </w:p>
        </w:tc>
        <w:tc>
          <w:tcPr>
            <w:tcW w:w="5443" w:type="dxa"/>
          </w:tcPr>
          <w:p w:rsidR="00231D2B" w:rsidRDefault="00231D2B">
            <w:pPr>
              <w:spacing w:line="280" w:lineRule="exact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Условные изображения на строительных чертежах.</w:t>
            </w:r>
          </w:p>
        </w:tc>
        <w:tc>
          <w:tcPr>
            <w:tcW w:w="1035" w:type="dxa"/>
            <w:tcBorders>
              <w:right w:val="single" w:sz="4" w:space="0" w:color="000000"/>
            </w:tcBorders>
          </w:tcPr>
          <w:p w:rsidR="00231D2B" w:rsidRDefault="00231D2B"/>
        </w:tc>
        <w:tc>
          <w:tcPr>
            <w:tcW w:w="953" w:type="dxa"/>
            <w:gridSpan w:val="2"/>
            <w:tcBorders>
              <w:left w:val="single" w:sz="4" w:space="0" w:color="000000"/>
            </w:tcBorders>
          </w:tcPr>
          <w:p w:rsidR="00231D2B" w:rsidRDefault="00231D2B"/>
        </w:tc>
        <w:tc>
          <w:tcPr>
            <w:tcW w:w="868" w:type="dxa"/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4" w:type="dxa"/>
            <w:gridSpan w:val="2"/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5" w:type="dxa"/>
            <w:gridSpan w:val="4"/>
          </w:tcPr>
          <w:p w:rsidR="00231D2B" w:rsidRPr="00F152B8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152B8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2" w:type="dxa"/>
            <w:gridSpan w:val="5"/>
          </w:tcPr>
          <w:p w:rsidR="00231D2B" w:rsidRPr="00F152B8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152B8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3" w:type="dxa"/>
            <w:gridSpan w:val="3"/>
          </w:tcPr>
          <w:p w:rsidR="00231D2B" w:rsidRDefault="00231D2B">
            <w:r w:rsidRPr="003D5BEB">
              <w:t>http://nacherchy.ru/</w:t>
            </w:r>
          </w:p>
        </w:tc>
      </w:tr>
      <w:tr w:rsidR="00231D2B" w:rsidTr="00231D2B">
        <w:trPr>
          <w:gridAfter w:val="1"/>
          <w:wAfter w:w="15" w:type="dxa"/>
        </w:trPr>
        <w:tc>
          <w:tcPr>
            <w:tcW w:w="1149" w:type="dxa"/>
          </w:tcPr>
          <w:p w:rsidR="00231D2B" w:rsidRDefault="00231D2B">
            <w:pPr>
              <w:shd w:val="clear" w:color="auto" w:fill="FFFFFF"/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65 (31)</w:t>
            </w:r>
          </w:p>
        </w:tc>
        <w:tc>
          <w:tcPr>
            <w:tcW w:w="5443" w:type="dxa"/>
          </w:tcPr>
          <w:p w:rsidR="00231D2B" w:rsidRDefault="00231D2B">
            <w:pPr>
              <w:spacing w:line="280" w:lineRule="exact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Порядок чтения строительных чертежей.</w:t>
            </w:r>
          </w:p>
        </w:tc>
        <w:tc>
          <w:tcPr>
            <w:tcW w:w="1035" w:type="dxa"/>
            <w:tcBorders>
              <w:right w:val="single" w:sz="4" w:space="0" w:color="000000"/>
            </w:tcBorders>
          </w:tcPr>
          <w:p w:rsidR="00231D2B" w:rsidRDefault="00231D2B"/>
        </w:tc>
        <w:tc>
          <w:tcPr>
            <w:tcW w:w="953" w:type="dxa"/>
            <w:gridSpan w:val="2"/>
            <w:tcBorders>
              <w:left w:val="single" w:sz="4" w:space="0" w:color="000000"/>
            </w:tcBorders>
          </w:tcPr>
          <w:p w:rsidR="00231D2B" w:rsidRDefault="00231D2B"/>
        </w:tc>
        <w:tc>
          <w:tcPr>
            <w:tcW w:w="868" w:type="dxa"/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4" w:type="dxa"/>
            <w:gridSpan w:val="2"/>
          </w:tcPr>
          <w:p w:rsidR="00231D2B" w:rsidRDefault="00231D2B">
            <w:pPr>
              <w:spacing w:line="280" w:lineRule="exact"/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5" w:type="dxa"/>
            <w:gridSpan w:val="4"/>
          </w:tcPr>
          <w:p w:rsidR="00231D2B" w:rsidRPr="00F152B8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152B8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2" w:type="dxa"/>
            <w:gridSpan w:val="5"/>
          </w:tcPr>
          <w:p w:rsidR="00231D2B" w:rsidRPr="00F152B8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152B8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3" w:type="dxa"/>
            <w:gridSpan w:val="3"/>
          </w:tcPr>
          <w:p w:rsidR="00231D2B" w:rsidRDefault="00231D2B">
            <w:r w:rsidRPr="003D5BEB">
              <w:t>http://nacherchy.ru/</w:t>
            </w:r>
          </w:p>
        </w:tc>
      </w:tr>
      <w:tr w:rsidR="00231D2B" w:rsidTr="00231D2B">
        <w:trPr>
          <w:gridAfter w:val="1"/>
          <w:wAfter w:w="15" w:type="dxa"/>
        </w:trPr>
        <w:tc>
          <w:tcPr>
            <w:tcW w:w="1149" w:type="dxa"/>
            <w:tcBorders>
              <w:bottom w:val="single" w:sz="12" w:space="0" w:color="000000"/>
            </w:tcBorders>
          </w:tcPr>
          <w:p w:rsidR="00231D2B" w:rsidRDefault="00231D2B">
            <w:pPr>
              <w:shd w:val="clear" w:color="auto" w:fill="FFFFFF"/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66 (32)</w:t>
            </w:r>
          </w:p>
        </w:tc>
        <w:tc>
          <w:tcPr>
            <w:tcW w:w="5443" w:type="dxa"/>
            <w:tcBorders>
              <w:bottom w:val="single" w:sz="12" w:space="0" w:color="000000"/>
            </w:tcBorders>
          </w:tcPr>
          <w:p w:rsidR="00231D2B" w:rsidRDefault="00231D2B">
            <w:pPr>
              <w:spacing w:line="280" w:lineRule="exac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Графическая работа № 21.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Чтение строительных чертежей (с использованием справочных материалов).</w:t>
            </w:r>
          </w:p>
        </w:tc>
        <w:tc>
          <w:tcPr>
            <w:tcW w:w="1035" w:type="dxa"/>
            <w:tcBorders>
              <w:bottom w:val="single" w:sz="12" w:space="0" w:color="000000"/>
              <w:right w:val="single" w:sz="4" w:space="0" w:color="000000"/>
            </w:tcBorders>
          </w:tcPr>
          <w:p w:rsidR="00231D2B" w:rsidRDefault="00231D2B"/>
        </w:tc>
        <w:tc>
          <w:tcPr>
            <w:tcW w:w="953" w:type="dxa"/>
            <w:gridSpan w:val="2"/>
            <w:tcBorders>
              <w:left w:val="single" w:sz="4" w:space="0" w:color="000000"/>
              <w:bottom w:val="single" w:sz="12" w:space="0" w:color="000000"/>
            </w:tcBorders>
          </w:tcPr>
          <w:p w:rsidR="00231D2B" w:rsidRDefault="00231D2B"/>
        </w:tc>
        <w:tc>
          <w:tcPr>
            <w:tcW w:w="868" w:type="dxa"/>
            <w:tcBorders>
              <w:bottom w:val="single" w:sz="12" w:space="0" w:color="000000"/>
            </w:tcBorders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bottom w:val="single" w:sz="12" w:space="0" w:color="000000"/>
            </w:tcBorders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5" w:type="dxa"/>
            <w:gridSpan w:val="4"/>
            <w:tcBorders>
              <w:bottom w:val="single" w:sz="12" w:space="0" w:color="000000"/>
            </w:tcBorders>
          </w:tcPr>
          <w:p w:rsidR="00231D2B" w:rsidRPr="00F152B8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152B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2" w:type="dxa"/>
            <w:gridSpan w:val="5"/>
            <w:tcBorders>
              <w:bottom w:val="single" w:sz="12" w:space="0" w:color="000000"/>
            </w:tcBorders>
          </w:tcPr>
          <w:p w:rsidR="00231D2B" w:rsidRPr="00F152B8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F152B8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3" w:type="dxa"/>
            <w:gridSpan w:val="3"/>
            <w:tcBorders>
              <w:bottom w:val="single" w:sz="12" w:space="0" w:color="000000"/>
            </w:tcBorders>
          </w:tcPr>
          <w:p w:rsidR="00231D2B" w:rsidRDefault="00231D2B">
            <w:r w:rsidRPr="003D5BEB">
              <w:t>http://nacherchy.ru/</w:t>
            </w:r>
          </w:p>
        </w:tc>
      </w:tr>
      <w:tr w:rsidR="00231D2B" w:rsidTr="00231D2B">
        <w:tc>
          <w:tcPr>
            <w:tcW w:w="1149" w:type="dxa"/>
            <w:tcBorders>
              <w:top w:val="single" w:sz="12" w:space="0" w:color="000000"/>
            </w:tcBorders>
          </w:tcPr>
          <w:p w:rsidR="00231D2B" w:rsidRDefault="00231D2B">
            <w:pPr>
              <w:shd w:val="clear" w:color="auto" w:fill="FFFFFF"/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67 (33)</w:t>
            </w:r>
          </w:p>
        </w:tc>
        <w:tc>
          <w:tcPr>
            <w:tcW w:w="5443" w:type="dxa"/>
            <w:tcBorders>
              <w:top w:val="single" w:sz="12" w:space="0" w:color="000000"/>
            </w:tcBorders>
          </w:tcPr>
          <w:p w:rsidR="00231D2B" w:rsidRDefault="00231D2B">
            <w:pPr>
              <w:spacing w:line="280" w:lineRule="exac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Контрольная графическая работа № 22. </w:t>
            </w:r>
            <w:r>
              <w:rPr>
                <w:color w:val="000000"/>
                <w:sz w:val="28"/>
                <w:szCs w:val="28"/>
                <w:lang w:eastAsia="ru-RU"/>
              </w:rPr>
              <w:t>Выполнение чертежа детали по чертежу сборочной единицы.</w:t>
            </w:r>
          </w:p>
        </w:tc>
        <w:tc>
          <w:tcPr>
            <w:tcW w:w="1035" w:type="dxa"/>
            <w:tcBorders>
              <w:top w:val="single" w:sz="12" w:space="0" w:color="000000"/>
              <w:right w:val="single" w:sz="4" w:space="0" w:color="000000"/>
            </w:tcBorders>
          </w:tcPr>
          <w:p w:rsidR="00231D2B" w:rsidRDefault="00231D2B"/>
        </w:tc>
        <w:tc>
          <w:tcPr>
            <w:tcW w:w="953" w:type="dxa"/>
            <w:gridSpan w:val="2"/>
            <w:tcBorders>
              <w:top w:val="single" w:sz="12" w:space="0" w:color="000000"/>
              <w:left w:val="single" w:sz="4" w:space="0" w:color="000000"/>
            </w:tcBorders>
          </w:tcPr>
          <w:p w:rsidR="00231D2B" w:rsidRDefault="00231D2B"/>
        </w:tc>
        <w:tc>
          <w:tcPr>
            <w:tcW w:w="868" w:type="dxa"/>
            <w:tcBorders>
              <w:top w:val="single" w:sz="12" w:space="0" w:color="000000"/>
            </w:tcBorders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4" w:type="dxa"/>
            <w:gridSpan w:val="2"/>
            <w:tcBorders>
              <w:top w:val="single" w:sz="12" w:space="0" w:color="000000"/>
            </w:tcBorders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65" w:type="dxa"/>
            <w:gridSpan w:val="4"/>
            <w:tcBorders>
              <w:top w:val="single" w:sz="12" w:space="0" w:color="000000"/>
            </w:tcBorders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27" w:type="dxa"/>
            <w:gridSpan w:val="6"/>
            <w:tcBorders>
              <w:top w:val="single" w:sz="12" w:space="0" w:color="000000"/>
            </w:tcBorders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3" w:type="dxa"/>
            <w:gridSpan w:val="3"/>
            <w:tcBorders>
              <w:top w:val="single" w:sz="12" w:space="0" w:color="000000"/>
            </w:tcBorders>
          </w:tcPr>
          <w:p w:rsidR="00231D2B" w:rsidRPr="007726DB" w:rsidRDefault="00231D2B" w:rsidP="007726DB">
            <w:pPr>
              <w:shd w:val="clear" w:color="auto" w:fill="FFFFFF"/>
              <w:spacing w:line="280" w:lineRule="exac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7726DB">
              <w:rPr>
                <w:bCs/>
                <w:color w:val="000000"/>
                <w:sz w:val="24"/>
                <w:szCs w:val="24"/>
                <w:lang w:eastAsia="ru-RU"/>
              </w:rPr>
              <w:t>http://nacherchy.ru/</w:t>
            </w:r>
          </w:p>
        </w:tc>
      </w:tr>
      <w:tr w:rsidR="00231D2B" w:rsidTr="00231D2B">
        <w:tc>
          <w:tcPr>
            <w:tcW w:w="1149" w:type="dxa"/>
          </w:tcPr>
          <w:p w:rsidR="00231D2B" w:rsidRDefault="00231D2B">
            <w:pPr>
              <w:shd w:val="clear" w:color="auto" w:fill="FFFFFF"/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68 (34)</w:t>
            </w:r>
          </w:p>
        </w:tc>
        <w:tc>
          <w:tcPr>
            <w:tcW w:w="5443" w:type="dxa"/>
          </w:tcPr>
          <w:p w:rsidR="00231D2B" w:rsidRDefault="00231D2B">
            <w:pPr>
              <w:spacing w:line="280" w:lineRule="exac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Анализ контрольной работы. Итоговый урок.</w:t>
            </w:r>
          </w:p>
        </w:tc>
        <w:tc>
          <w:tcPr>
            <w:tcW w:w="1035" w:type="dxa"/>
            <w:tcBorders>
              <w:right w:val="single" w:sz="4" w:space="0" w:color="000000"/>
            </w:tcBorders>
          </w:tcPr>
          <w:p w:rsidR="00231D2B" w:rsidRDefault="00231D2B"/>
        </w:tc>
        <w:tc>
          <w:tcPr>
            <w:tcW w:w="953" w:type="dxa"/>
            <w:gridSpan w:val="2"/>
            <w:tcBorders>
              <w:left w:val="single" w:sz="4" w:space="0" w:color="000000"/>
            </w:tcBorders>
          </w:tcPr>
          <w:p w:rsidR="00231D2B" w:rsidRDefault="00231D2B"/>
        </w:tc>
        <w:tc>
          <w:tcPr>
            <w:tcW w:w="868" w:type="dxa"/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4" w:type="dxa"/>
            <w:gridSpan w:val="2"/>
          </w:tcPr>
          <w:p w:rsidR="00231D2B" w:rsidRDefault="00F152B8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65" w:type="dxa"/>
            <w:gridSpan w:val="4"/>
          </w:tcPr>
          <w:p w:rsidR="00231D2B" w:rsidRDefault="00F152B8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27" w:type="dxa"/>
            <w:gridSpan w:val="6"/>
          </w:tcPr>
          <w:p w:rsidR="00231D2B" w:rsidRDefault="00231D2B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03" w:type="dxa"/>
            <w:gridSpan w:val="3"/>
          </w:tcPr>
          <w:p w:rsidR="00231D2B" w:rsidRDefault="00231D2B">
            <w:pPr>
              <w:shd w:val="clear" w:color="auto" w:fill="FFFFFF"/>
              <w:spacing w:line="280" w:lineRule="exact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61471" w:rsidTr="00231D2B">
        <w:tc>
          <w:tcPr>
            <w:tcW w:w="1149" w:type="dxa"/>
          </w:tcPr>
          <w:p w:rsidR="00F61471" w:rsidRDefault="00F61471">
            <w:pPr>
              <w:shd w:val="clear" w:color="auto" w:fill="FFFFFF"/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43" w:type="dxa"/>
          </w:tcPr>
          <w:p w:rsidR="00F61471" w:rsidRDefault="00F61471" w:rsidP="00F61471">
            <w:pPr>
              <w:spacing w:line="280" w:lineRule="exact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35" w:type="dxa"/>
            <w:tcBorders>
              <w:right w:val="single" w:sz="4" w:space="0" w:color="000000"/>
            </w:tcBorders>
          </w:tcPr>
          <w:p w:rsidR="00F61471" w:rsidRDefault="00F61471"/>
        </w:tc>
        <w:tc>
          <w:tcPr>
            <w:tcW w:w="953" w:type="dxa"/>
            <w:gridSpan w:val="2"/>
            <w:tcBorders>
              <w:left w:val="single" w:sz="4" w:space="0" w:color="000000"/>
            </w:tcBorders>
          </w:tcPr>
          <w:p w:rsidR="00F61471" w:rsidRDefault="00F61471"/>
        </w:tc>
        <w:tc>
          <w:tcPr>
            <w:tcW w:w="868" w:type="dxa"/>
          </w:tcPr>
          <w:p w:rsidR="00F61471" w:rsidRDefault="00F61471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14" w:type="dxa"/>
            <w:gridSpan w:val="2"/>
          </w:tcPr>
          <w:p w:rsidR="00F61471" w:rsidRDefault="00F61471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65" w:type="dxa"/>
            <w:gridSpan w:val="4"/>
          </w:tcPr>
          <w:p w:rsidR="00F61471" w:rsidRDefault="00F61471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427" w:type="dxa"/>
            <w:gridSpan w:val="6"/>
          </w:tcPr>
          <w:p w:rsidR="00F61471" w:rsidRDefault="00F61471">
            <w:pPr>
              <w:spacing w:line="28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103" w:type="dxa"/>
            <w:gridSpan w:val="3"/>
          </w:tcPr>
          <w:p w:rsidR="00F61471" w:rsidRDefault="00F61471">
            <w:pPr>
              <w:shd w:val="clear" w:color="auto" w:fill="FFFFFF"/>
              <w:spacing w:line="280" w:lineRule="exact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</w:tr>
    </w:tbl>
    <w:p w:rsidR="003D6215" w:rsidRDefault="003D6215">
      <w:pPr>
        <w:shd w:val="clear" w:color="auto" w:fill="FFFFFF"/>
        <w:spacing w:line="280" w:lineRule="exact"/>
        <w:rPr>
          <w:color w:val="000000"/>
          <w:sz w:val="28"/>
          <w:szCs w:val="28"/>
          <w:lang w:eastAsia="ru-RU"/>
        </w:rPr>
      </w:pPr>
    </w:p>
    <w:p w:rsidR="003D6215" w:rsidRDefault="003D6215">
      <w:pPr>
        <w:spacing w:line="280" w:lineRule="exact"/>
        <w:rPr>
          <w:sz w:val="28"/>
          <w:szCs w:val="28"/>
        </w:rPr>
      </w:pPr>
    </w:p>
    <w:sectPr w:rsidR="003D6215" w:rsidSect="00113CBE">
      <w:pgSz w:w="11906" w:h="16838"/>
      <w:pgMar w:top="1134" w:right="567" w:bottom="851" w:left="3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13D6A"/>
    <w:multiLevelType w:val="hybridMultilevel"/>
    <w:tmpl w:val="AC802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34A1D"/>
    <w:multiLevelType w:val="hybridMultilevel"/>
    <w:tmpl w:val="EFC86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9339A"/>
    <w:multiLevelType w:val="hybridMultilevel"/>
    <w:tmpl w:val="B4465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6024E"/>
    <w:multiLevelType w:val="multilevel"/>
    <w:tmpl w:val="2988C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C03FAE"/>
    <w:multiLevelType w:val="hybridMultilevel"/>
    <w:tmpl w:val="5C14E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D55F9"/>
    <w:multiLevelType w:val="multilevel"/>
    <w:tmpl w:val="E2509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2"/>
  </w:compat>
  <w:rsids>
    <w:rsidRoot w:val="003D6215"/>
    <w:rsid w:val="00113CBE"/>
    <w:rsid w:val="001153F9"/>
    <w:rsid w:val="001275A9"/>
    <w:rsid w:val="002137BB"/>
    <w:rsid w:val="00231D2B"/>
    <w:rsid w:val="00245BF8"/>
    <w:rsid w:val="00246BBA"/>
    <w:rsid w:val="003D6215"/>
    <w:rsid w:val="00414BAB"/>
    <w:rsid w:val="00436D75"/>
    <w:rsid w:val="0051075C"/>
    <w:rsid w:val="00571FF9"/>
    <w:rsid w:val="00630AA4"/>
    <w:rsid w:val="006934FE"/>
    <w:rsid w:val="007726DB"/>
    <w:rsid w:val="008124A4"/>
    <w:rsid w:val="00942223"/>
    <w:rsid w:val="00976AFD"/>
    <w:rsid w:val="00B116CA"/>
    <w:rsid w:val="00D940BE"/>
    <w:rsid w:val="00E755D1"/>
    <w:rsid w:val="00F152B8"/>
    <w:rsid w:val="00F6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F87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2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6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3D62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3604</Words>
  <Characters>20545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2019-10-14T12:03:00Z</cp:lastPrinted>
  <dcterms:created xsi:type="dcterms:W3CDTF">2023-09-18T13:39:00Z</dcterms:created>
  <dcterms:modified xsi:type="dcterms:W3CDTF">2025-02-17T10:45:00Z</dcterms:modified>
  <cp:version>0900.0100.01</cp:version>
</cp:coreProperties>
</file>